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B63" w:rsidRPr="00131DFE" w:rsidRDefault="00832B63" w:rsidP="00832B63">
      <w:pPr>
        <w:spacing w:after="0" w:line="240" w:lineRule="auto"/>
        <w:ind w:left="1296" w:firstLine="129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7C5F9A">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PATVIRTINTA</w:t>
      </w:r>
    </w:p>
    <w:p w:rsidR="00832B63" w:rsidRDefault="00832B63" w:rsidP="00832B6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 xml:space="preserve">Kretingos rajono savivaldybės </w:t>
      </w:r>
    </w:p>
    <w:p w:rsidR="00832B63" w:rsidRPr="00131DFE" w:rsidRDefault="00832B63" w:rsidP="00832B6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495F39">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tarybos 2016</w:t>
      </w:r>
      <w:r w:rsidRPr="00131DFE">
        <w:rPr>
          <w:rFonts w:ascii="Times New Roman" w:eastAsia="Times New Roman" w:hAnsi="Times New Roman"/>
          <w:color w:val="000000"/>
          <w:sz w:val="24"/>
          <w:szCs w:val="24"/>
          <w:lang w:eastAsia="lt-LT"/>
        </w:rPr>
        <w:t xml:space="preserve"> m. kovo </w:t>
      </w:r>
      <w:r w:rsidR="00495F39">
        <w:rPr>
          <w:rFonts w:ascii="Times New Roman" w:eastAsia="Times New Roman" w:hAnsi="Times New Roman"/>
          <w:color w:val="000000"/>
          <w:sz w:val="24"/>
          <w:szCs w:val="24"/>
          <w:lang w:eastAsia="lt-LT"/>
        </w:rPr>
        <w:t>31</w:t>
      </w:r>
      <w:r w:rsidRPr="00131DFE">
        <w:rPr>
          <w:rFonts w:ascii="Times New Roman" w:eastAsia="Times New Roman" w:hAnsi="Times New Roman"/>
          <w:color w:val="000000"/>
          <w:sz w:val="24"/>
          <w:szCs w:val="24"/>
          <w:lang w:eastAsia="lt-LT"/>
        </w:rPr>
        <w:t xml:space="preserve"> d.</w:t>
      </w:r>
    </w:p>
    <w:p w:rsidR="006412B6" w:rsidRDefault="00832B63" w:rsidP="00832B6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442E4A">
        <w:rPr>
          <w:rFonts w:ascii="Times New Roman" w:eastAsia="Times New Roman" w:hAnsi="Times New Roman"/>
          <w:color w:val="000000"/>
          <w:sz w:val="24"/>
          <w:szCs w:val="24"/>
          <w:lang w:eastAsia="lt-LT"/>
        </w:rPr>
        <w:t xml:space="preserve">   </w:t>
      </w:r>
      <w:bookmarkStart w:id="0" w:name="_GoBack"/>
      <w:bookmarkEnd w:id="0"/>
      <w:r w:rsidRPr="00131DFE">
        <w:rPr>
          <w:rFonts w:ascii="Times New Roman" w:eastAsia="Times New Roman" w:hAnsi="Times New Roman"/>
          <w:color w:val="000000"/>
          <w:sz w:val="24"/>
          <w:szCs w:val="24"/>
          <w:lang w:eastAsia="lt-LT"/>
        </w:rPr>
        <w:t>sprendimu Nr. T2-</w:t>
      </w:r>
      <w:r w:rsidR="00442E4A">
        <w:rPr>
          <w:rFonts w:ascii="Times New Roman" w:eastAsia="Times New Roman" w:hAnsi="Times New Roman"/>
          <w:color w:val="000000"/>
          <w:sz w:val="24"/>
          <w:szCs w:val="24"/>
          <w:lang w:eastAsia="lt-LT"/>
        </w:rPr>
        <w:t>72</w:t>
      </w:r>
    </w:p>
    <w:p w:rsidR="006412B6" w:rsidRDefault="006412B6" w:rsidP="006412B6">
      <w:pPr>
        <w:spacing w:after="0" w:line="240" w:lineRule="auto"/>
        <w:rPr>
          <w:rFonts w:ascii="Times New Roman" w:eastAsia="Times New Roman" w:hAnsi="Times New Roman"/>
          <w:color w:val="000000"/>
          <w:sz w:val="24"/>
          <w:szCs w:val="24"/>
          <w:lang w:eastAsia="lt-LT"/>
        </w:rPr>
      </w:pPr>
    </w:p>
    <w:p w:rsidR="006412B6" w:rsidRPr="00E47A3F" w:rsidRDefault="00AB4A40" w:rsidP="006412B6">
      <w:pPr>
        <w:spacing w:after="0" w:line="240" w:lineRule="auto"/>
        <w:jc w:val="center"/>
        <w:rPr>
          <w:rFonts w:ascii="Times New Roman" w:eastAsia="Times New Roman" w:hAnsi="Times New Roman"/>
          <w:b/>
          <w:color w:val="000000"/>
          <w:sz w:val="28"/>
          <w:szCs w:val="28"/>
          <w:lang w:eastAsia="lt-LT"/>
        </w:rPr>
      </w:pPr>
      <w:r w:rsidRPr="00E47A3F">
        <w:rPr>
          <w:rFonts w:ascii="Times New Roman" w:eastAsia="Times New Roman" w:hAnsi="Times New Roman"/>
          <w:b/>
          <w:color w:val="000000"/>
          <w:sz w:val="28"/>
          <w:szCs w:val="28"/>
          <w:lang w:eastAsia="lt-LT"/>
        </w:rPr>
        <w:t>KRETINGOS RAJONO DARBĖNŲ GIMNAZIJA</w:t>
      </w:r>
    </w:p>
    <w:p w:rsidR="006412B6" w:rsidRPr="00E47A3F" w:rsidRDefault="00AB4A40" w:rsidP="006412B6">
      <w:pPr>
        <w:spacing w:after="0" w:line="240" w:lineRule="auto"/>
        <w:ind w:firstLine="720"/>
        <w:jc w:val="both"/>
        <w:rPr>
          <w:rFonts w:ascii="Times New Roman" w:eastAsia="Times New Roman" w:hAnsi="Times New Roman"/>
          <w:b/>
          <w:color w:val="000000"/>
          <w:sz w:val="28"/>
          <w:szCs w:val="28"/>
          <w:lang w:eastAsia="lt-LT"/>
        </w:rPr>
      </w:pPr>
      <w:r w:rsidRPr="00E47A3F">
        <w:rPr>
          <w:rFonts w:ascii="Times New Roman" w:eastAsia="Times New Roman" w:hAnsi="Times New Roman"/>
          <w:b/>
          <w:color w:val="000000"/>
          <w:sz w:val="28"/>
          <w:szCs w:val="28"/>
          <w:lang w:eastAsia="lt-LT"/>
        </w:rPr>
        <w:t> </w:t>
      </w:r>
    </w:p>
    <w:p w:rsidR="006412B6" w:rsidRPr="00E47A3F" w:rsidRDefault="00832B63" w:rsidP="006412B6">
      <w:pPr>
        <w:spacing w:after="0" w:line="240" w:lineRule="auto"/>
        <w:jc w:val="center"/>
        <w:rPr>
          <w:rFonts w:ascii="Times New Roman" w:eastAsia="Times New Roman" w:hAnsi="Times New Roman"/>
          <w:b/>
          <w:color w:val="000000"/>
          <w:sz w:val="28"/>
          <w:szCs w:val="28"/>
          <w:lang w:eastAsia="lt-LT"/>
        </w:rPr>
      </w:pPr>
      <w:r w:rsidRPr="00E47A3F">
        <w:rPr>
          <w:rFonts w:ascii="Times New Roman" w:eastAsia="Times New Roman" w:hAnsi="Times New Roman"/>
          <w:b/>
          <w:bCs/>
          <w:color w:val="000000"/>
          <w:sz w:val="28"/>
          <w:szCs w:val="28"/>
          <w:lang w:eastAsia="lt-LT"/>
        </w:rPr>
        <w:t>DIREKTORĖS</w:t>
      </w:r>
      <w:r w:rsidR="006412B6" w:rsidRPr="00E47A3F">
        <w:rPr>
          <w:rFonts w:ascii="Times New Roman" w:eastAsia="Times New Roman" w:hAnsi="Times New Roman"/>
          <w:b/>
          <w:bCs/>
          <w:color w:val="000000"/>
          <w:sz w:val="28"/>
          <w:szCs w:val="28"/>
          <w:lang w:eastAsia="lt-LT"/>
        </w:rPr>
        <w:t xml:space="preserve"> </w:t>
      </w:r>
      <w:r w:rsidRPr="00E47A3F">
        <w:rPr>
          <w:rFonts w:ascii="Times New Roman" w:eastAsia="Times New Roman" w:hAnsi="Times New Roman"/>
          <w:b/>
          <w:bCs/>
          <w:color w:val="000000"/>
          <w:sz w:val="28"/>
          <w:szCs w:val="28"/>
          <w:lang w:eastAsia="lt-LT"/>
        </w:rPr>
        <w:t>SONATOS LITVINIENĖS</w:t>
      </w:r>
      <w:r w:rsidR="007C5F9A">
        <w:rPr>
          <w:rFonts w:ascii="Times New Roman" w:eastAsia="Times New Roman" w:hAnsi="Times New Roman"/>
          <w:b/>
          <w:bCs/>
          <w:color w:val="000000"/>
          <w:sz w:val="28"/>
          <w:szCs w:val="28"/>
          <w:lang w:eastAsia="lt-LT"/>
        </w:rPr>
        <w:t xml:space="preserve"> 2015 METŲ</w:t>
      </w:r>
      <w:r w:rsidRPr="00E47A3F">
        <w:rPr>
          <w:rFonts w:ascii="Times New Roman" w:eastAsia="Times New Roman" w:hAnsi="Times New Roman"/>
          <w:b/>
          <w:bCs/>
          <w:color w:val="000000"/>
          <w:sz w:val="28"/>
          <w:szCs w:val="28"/>
          <w:lang w:eastAsia="lt-LT"/>
        </w:rPr>
        <w:t xml:space="preserve"> </w:t>
      </w:r>
      <w:r w:rsidR="006412B6" w:rsidRPr="00E47A3F">
        <w:rPr>
          <w:rFonts w:ascii="Times New Roman" w:eastAsia="Times New Roman" w:hAnsi="Times New Roman"/>
          <w:b/>
          <w:bCs/>
          <w:color w:val="000000"/>
          <w:sz w:val="28"/>
          <w:szCs w:val="28"/>
          <w:lang w:eastAsia="lt-LT"/>
        </w:rPr>
        <w:t>VEIKLOS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BA61C9"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2016-02-24</w:t>
      </w:r>
    </w:p>
    <w:p w:rsidR="004C2A36" w:rsidRDefault="004C2A3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Pr="00B40897" w:rsidRDefault="006412B6" w:rsidP="003961EA">
      <w:pPr>
        <w:spacing w:after="0" w:line="240" w:lineRule="auto"/>
        <w:ind w:firstLine="426"/>
        <w:rPr>
          <w:rFonts w:ascii="Times New Roman" w:eastAsia="Times New Roman" w:hAnsi="Times New Roman"/>
          <w:b/>
          <w:bCs/>
          <w:color w:val="000000"/>
          <w:sz w:val="24"/>
          <w:szCs w:val="24"/>
          <w:lang w:eastAsia="lt-LT"/>
        </w:rPr>
      </w:pPr>
      <w:r w:rsidRPr="00B40897">
        <w:rPr>
          <w:rFonts w:ascii="Times New Roman" w:eastAsia="Times New Roman" w:hAnsi="Times New Roman"/>
          <w:b/>
          <w:bCs/>
          <w:sz w:val="24"/>
          <w:szCs w:val="24"/>
          <w:lang w:eastAsia="lt-LT"/>
        </w:rPr>
        <w:t>1. ĮSTAIGOS PRISTATYMAS:</w:t>
      </w:r>
    </w:p>
    <w:p w:rsidR="006412B6" w:rsidRDefault="006412B6" w:rsidP="003961EA">
      <w:pPr>
        <w:spacing w:after="0" w:line="240" w:lineRule="auto"/>
        <w:ind w:firstLine="42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1254ED">
        <w:rPr>
          <w:rFonts w:ascii="Times New Roman" w:eastAsia="Times New Roman" w:hAnsi="Times New Roman"/>
          <w:color w:val="000000"/>
          <w:sz w:val="24"/>
          <w:szCs w:val="24"/>
          <w:lang w:eastAsia="lt-LT"/>
        </w:rPr>
        <w:t>Kretingos rajono Darbėnų gimnazija</w:t>
      </w:r>
      <w:r>
        <w:rPr>
          <w:rFonts w:ascii="Times New Roman" w:eastAsia="Times New Roman" w:hAnsi="Times New Roman"/>
          <w:color w:val="000000"/>
          <w:sz w:val="24"/>
          <w:szCs w:val="24"/>
          <w:lang w:eastAsia="lt-LT"/>
        </w:rPr>
        <w:t>,</w:t>
      </w:r>
      <w:r w:rsidR="001254ED">
        <w:rPr>
          <w:rFonts w:ascii="Times New Roman" w:eastAsia="Times New Roman" w:hAnsi="Times New Roman"/>
          <w:color w:val="000000"/>
          <w:sz w:val="24"/>
          <w:szCs w:val="24"/>
          <w:lang w:eastAsia="lt-LT"/>
        </w:rPr>
        <w:t xml:space="preserve"> </w:t>
      </w:r>
      <w:proofErr w:type="spellStart"/>
      <w:r w:rsidR="001254ED">
        <w:rPr>
          <w:rFonts w:ascii="Times New Roman" w:eastAsia="Times New Roman" w:hAnsi="Times New Roman"/>
          <w:color w:val="000000"/>
          <w:sz w:val="24"/>
          <w:szCs w:val="24"/>
          <w:lang w:eastAsia="lt-LT"/>
        </w:rPr>
        <w:t>Laukžemės</w:t>
      </w:r>
      <w:proofErr w:type="spellEnd"/>
      <w:r w:rsidR="001254ED">
        <w:rPr>
          <w:rFonts w:ascii="Times New Roman" w:eastAsia="Times New Roman" w:hAnsi="Times New Roman"/>
          <w:color w:val="000000"/>
          <w:sz w:val="24"/>
          <w:szCs w:val="24"/>
          <w:lang w:eastAsia="lt-LT"/>
        </w:rPr>
        <w:t xml:space="preserve"> g. 9, Darbėnų mstl., Kretingos r. LT-97265.</w:t>
      </w:r>
      <w:r>
        <w:rPr>
          <w:rFonts w:ascii="Times New Roman" w:eastAsia="Times New Roman" w:hAnsi="Times New Roman"/>
          <w:color w:val="000000"/>
          <w:sz w:val="24"/>
          <w:szCs w:val="24"/>
          <w:lang w:eastAsia="lt-LT"/>
        </w:rPr>
        <w:t xml:space="preserve"> </w:t>
      </w:r>
      <w:r w:rsidR="001254ED">
        <w:rPr>
          <w:rFonts w:ascii="Times New Roman" w:eastAsia="Times New Roman" w:hAnsi="Times New Roman"/>
          <w:color w:val="000000"/>
          <w:sz w:val="24"/>
          <w:szCs w:val="24"/>
          <w:lang w:eastAsia="lt-LT"/>
        </w:rPr>
        <w:t xml:space="preserve">el. paštas: </w:t>
      </w:r>
      <w:proofErr w:type="spellStart"/>
      <w:r w:rsidR="001254ED">
        <w:rPr>
          <w:rFonts w:ascii="Times New Roman" w:eastAsia="Times New Roman" w:hAnsi="Times New Roman"/>
          <w:color w:val="000000"/>
          <w:sz w:val="24"/>
          <w:szCs w:val="24"/>
          <w:lang w:eastAsia="lt-LT"/>
        </w:rPr>
        <w:t>sonata.litviniene</w:t>
      </w:r>
      <w:proofErr w:type="spellEnd"/>
      <w:r w:rsidR="001254ED">
        <w:rPr>
          <w:rFonts w:ascii="Times New Roman" w:eastAsia="Times New Roman" w:hAnsi="Times New Roman"/>
          <w:color w:val="000000"/>
          <w:sz w:val="24"/>
          <w:szCs w:val="24"/>
          <w:lang w:val="en-US" w:eastAsia="lt-LT"/>
        </w:rPr>
        <w:t>@</w:t>
      </w:r>
      <w:proofErr w:type="spellStart"/>
      <w:r w:rsidR="001254ED">
        <w:rPr>
          <w:rFonts w:ascii="Times New Roman" w:eastAsia="Times New Roman" w:hAnsi="Times New Roman"/>
          <w:color w:val="000000"/>
          <w:sz w:val="24"/>
          <w:szCs w:val="24"/>
          <w:lang w:val="en-US" w:eastAsia="lt-LT"/>
        </w:rPr>
        <w:t>darbenai.kretinga.lm.lt</w:t>
      </w:r>
      <w:proofErr w:type="spellEnd"/>
      <w:r>
        <w:rPr>
          <w:rFonts w:ascii="Times New Roman" w:eastAsia="Times New Roman" w:hAnsi="Times New Roman"/>
          <w:color w:val="000000"/>
          <w:sz w:val="24"/>
          <w:szCs w:val="24"/>
          <w:lang w:eastAsia="lt-LT"/>
        </w:rPr>
        <w:t>, tel</w:t>
      </w:r>
      <w:r w:rsidR="00813B58">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Nr.</w:t>
      </w:r>
      <w:r w:rsidR="001254ED">
        <w:rPr>
          <w:rFonts w:ascii="Times New Roman" w:eastAsia="Times New Roman" w:hAnsi="Times New Roman"/>
          <w:color w:val="000000"/>
          <w:sz w:val="24"/>
          <w:szCs w:val="24"/>
          <w:lang w:eastAsia="lt-LT"/>
        </w:rPr>
        <w:t xml:space="preserve"> 8 615 32684</w:t>
      </w:r>
      <w:r>
        <w:rPr>
          <w:rFonts w:ascii="Times New Roman" w:eastAsia="Times New Roman" w:hAnsi="Times New Roman"/>
          <w:color w:val="000000"/>
          <w:sz w:val="24"/>
          <w:szCs w:val="24"/>
          <w:lang w:eastAsia="lt-LT"/>
        </w:rPr>
        <w:t>;</w:t>
      </w:r>
    </w:p>
    <w:p w:rsidR="006412B6" w:rsidRDefault="006412B6" w:rsidP="003961EA">
      <w:pPr>
        <w:spacing w:after="0" w:line="240" w:lineRule="auto"/>
        <w:ind w:firstLine="42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00BA61C9">
        <w:rPr>
          <w:rFonts w:ascii="Times New Roman" w:eastAsia="Times New Roman" w:hAnsi="Times New Roman"/>
          <w:color w:val="000000"/>
          <w:sz w:val="24"/>
          <w:szCs w:val="24"/>
          <w:lang w:eastAsia="lt-LT"/>
        </w:rPr>
        <w:t>Direktorė Sonata Litvinienė</w:t>
      </w:r>
      <w:r w:rsidR="008118EB">
        <w:rPr>
          <w:rFonts w:ascii="Times New Roman" w:eastAsia="Times New Roman" w:hAnsi="Times New Roman"/>
          <w:color w:val="000000"/>
          <w:sz w:val="24"/>
          <w:szCs w:val="24"/>
          <w:lang w:eastAsia="lt-LT"/>
        </w:rPr>
        <w:t xml:space="preserve">, </w:t>
      </w:r>
      <w:r w:rsidR="00BA61C9">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vadybinis stažas</w:t>
      </w:r>
      <w:r w:rsidR="008118EB">
        <w:rPr>
          <w:rFonts w:ascii="Times New Roman" w:eastAsia="Times New Roman" w:hAnsi="Times New Roman"/>
          <w:color w:val="000000"/>
          <w:sz w:val="24"/>
          <w:szCs w:val="24"/>
          <w:lang w:eastAsia="lt-LT"/>
        </w:rPr>
        <w:t xml:space="preserve"> 6 m.</w:t>
      </w:r>
      <w:r>
        <w:rPr>
          <w:rFonts w:ascii="Times New Roman" w:eastAsia="Times New Roman" w:hAnsi="Times New Roman"/>
          <w:color w:val="000000"/>
          <w:sz w:val="24"/>
          <w:szCs w:val="24"/>
          <w:lang w:eastAsia="lt-LT"/>
        </w:rPr>
        <w:t xml:space="preserve">, </w:t>
      </w:r>
      <w:r w:rsidR="008118EB">
        <w:rPr>
          <w:rFonts w:ascii="Times New Roman" w:eastAsia="Times New Roman" w:hAnsi="Times New Roman"/>
          <w:color w:val="000000"/>
          <w:sz w:val="24"/>
          <w:szCs w:val="24"/>
          <w:lang w:eastAsia="lt-LT"/>
        </w:rPr>
        <w:t xml:space="preserve"> II </w:t>
      </w:r>
      <w:r>
        <w:rPr>
          <w:rFonts w:ascii="Times New Roman" w:eastAsia="Times New Roman" w:hAnsi="Times New Roman"/>
          <w:color w:val="000000"/>
          <w:sz w:val="24"/>
          <w:szCs w:val="24"/>
          <w:lang w:eastAsia="lt-LT"/>
        </w:rPr>
        <w:t>vadybinė kategorija;</w:t>
      </w:r>
    </w:p>
    <w:p w:rsidR="00C63956" w:rsidRDefault="006412B6" w:rsidP="003961EA">
      <w:pPr>
        <w:spacing w:after="0" w:line="240" w:lineRule="auto"/>
        <w:ind w:firstLine="426"/>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w:t>
      </w:r>
      <w:r w:rsidR="003D1429">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324"/>
      </w:tblGrid>
      <w:tr w:rsidR="00DD2924" w:rsidRPr="00DD2924" w:rsidTr="005E4F79">
        <w:tc>
          <w:tcPr>
            <w:tcW w:w="2093" w:type="dxa"/>
            <w:vMerge w:val="restart"/>
            <w:shd w:val="clear" w:color="auto" w:fill="auto"/>
          </w:tcPr>
          <w:p w:rsidR="00DD2924" w:rsidRPr="00DD2924" w:rsidRDefault="00DD2924" w:rsidP="00DD2924">
            <w:pPr>
              <w:spacing w:after="0" w:line="240" w:lineRule="auto"/>
              <w:jc w:val="center"/>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Bendras mokinių/vaikų skaičius</w:t>
            </w:r>
          </w:p>
        </w:tc>
        <w:tc>
          <w:tcPr>
            <w:tcW w:w="7513" w:type="dxa"/>
            <w:gridSpan w:val="5"/>
            <w:shd w:val="clear" w:color="auto" w:fill="auto"/>
          </w:tcPr>
          <w:p w:rsidR="00DD2924" w:rsidRPr="00DD2924" w:rsidRDefault="00DD2924" w:rsidP="00DD2924">
            <w:pPr>
              <w:spacing w:after="0" w:line="240" w:lineRule="auto"/>
              <w:jc w:val="center"/>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Iš jų:</w:t>
            </w:r>
          </w:p>
        </w:tc>
      </w:tr>
      <w:tr w:rsidR="00DD2924" w:rsidRPr="00DD2924" w:rsidTr="005E4F79">
        <w:tc>
          <w:tcPr>
            <w:tcW w:w="2093" w:type="dxa"/>
            <w:vMerge/>
            <w:shd w:val="clear" w:color="auto" w:fill="auto"/>
          </w:tcPr>
          <w:p w:rsidR="00DD2924" w:rsidRPr="00DD2924" w:rsidRDefault="00DD2924" w:rsidP="00DD2924">
            <w:pPr>
              <w:spacing w:after="0" w:line="240" w:lineRule="auto"/>
              <w:rPr>
                <w:rFonts w:ascii="Times New Roman" w:eastAsia="Times New Roman" w:hAnsi="Times New Roman"/>
                <w:color w:val="000000"/>
                <w:sz w:val="24"/>
                <w:szCs w:val="24"/>
                <w:lang w:eastAsia="lt-LT"/>
              </w:rPr>
            </w:pPr>
          </w:p>
        </w:tc>
        <w:tc>
          <w:tcPr>
            <w:tcW w:w="1701" w:type="dxa"/>
            <w:shd w:val="clear" w:color="auto" w:fill="auto"/>
          </w:tcPr>
          <w:p w:rsidR="00DD2924" w:rsidRPr="00DD2924" w:rsidRDefault="00DD2924" w:rsidP="00DD2924">
            <w:pPr>
              <w:spacing w:after="0" w:line="240" w:lineRule="auto"/>
              <w:jc w:val="center"/>
              <w:rPr>
                <w:rFonts w:ascii="Times New Roman" w:eastAsia="Times New Roman" w:hAnsi="Times New Roman"/>
                <w:color w:val="000000"/>
                <w:sz w:val="24"/>
                <w:szCs w:val="24"/>
                <w:lang w:eastAsia="lt-LT"/>
              </w:rPr>
            </w:pPr>
            <w:r w:rsidRPr="00DD2924">
              <w:rPr>
                <w:rFonts w:ascii="Times New Roman" w:eastAsia="Times New Roman" w:hAnsi="Times New Roman"/>
                <w:sz w:val="24"/>
                <w:szCs w:val="24"/>
                <w:lang w:eastAsia="lt-LT"/>
              </w:rPr>
              <w:t>ikimokyklinio amžiaus vaikų</w:t>
            </w:r>
          </w:p>
        </w:tc>
        <w:tc>
          <w:tcPr>
            <w:tcW w:w="1843" w:type="dxa"/>
          </w:tcPr>
          <w:p w:rsidR="00DD2924" w:rsidRPr="00DD2924" w:rsidRDefault="00DD2924" w:rsidP="00DD2924">
            <w:pPr>
              <w:spacing w:after="0" w:line="240" w:lineRule="auto"/>
              <w:jc w:val="center"/>
              <w:rPr>
                <w:rFonts w:ascii="Times New Roman" w:eastAsia="Times New Roman" w:hAnsi="Times New Roman"/>
                <w:color w:val="000000"/>
                <w:sz w:val="24"/>
                <w:szCs w:val="24"/>
                <w:lang w:eastAsia="lt-LT"/>
              </w:rPr>
            </w:pPr>
            <w:r w:rsidRPr="00DD2924">
              <w:rPr>
                <w:rFonts w:ascii="Times New Roman" w:eastAsia="Times New Roman" w:hAnsi="Times New Roman"/>
                <w:sz w:val="24"/>
                <w:szCs w:val="24"/>
                <w:lang w:eastAsia="lt-LT"/>
              </w:rPr>
              <w:t>priešmokyklinio amžiaus vaikų</w:t>
            </w:r>
          </w:p>
        </w:tc>
        <w:tc>
          <w:tcPr>
            <w:tcW w:w="1275" w:type="dxa"/>
            <w:shd w:val="clear" w:color="auto" w:fill="auto"/>
          </w:tcPr>
          <w:p w:rsidR="00DD2924" w:rsidRPr="00DD2924" w:rsidRDefault="00DD2924" w:rsidP="00DD2924">
            <w:pPr>
              <w:spacing w:after="0" w:line="240" w:lineRule="auto"/>
              <w:jc w:val="center"/>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 xml:space="preserve">1-4 </w:t>
            </w:r>
            <w:proofErr w:type="spellStart"/>
            <w:r w:rsidRPr="00DD2924">
              <w:rPr>
                <w:rFonts w:ascii="Times New Roman" w:eastAsia="Times New Roman" w:hAnsi="Times New Roman"/>
                <w:color w:val="000000"/>
                <w:sz w:val="24"/>
                <w:szCs w:val="24"/>
                <w:lang w:eastAsia="lt-LT"/>
              </w:rPr>
              <w:t>kl</w:t>
            </w:r>
            <w:proofErr w:type="spellEnd"/>
            <w:r w:rsidRPr="00DD2924">
              <w:rPr>
                <w:rFonts w:ascii="Times New Roman" w:eastAsia="Times New Roman" w:hAnsi="Times New Roman"/>
                <w:color w:val="000000"/>
                <w:sz w:val="24"/>
                <w:szCs w:val="24"/>
                <w:lang w:eastAsia="lt-LT"/>
              </w:rPr>
              <w:t>. mokinių</w:t>
            </w:r>
          </w:p>
        </w:tc>
        <w:tc>
          <w:tcPr>
            <w:tcW w:w="1370" w:type="dxa"/>
          </w:tcPr>
          <w:p w:rsidR="00DD2924" w:rsidRPr="00DD2924" w:rsidRDefault="00DD2924" w:rsidP="00DD2924">
            <w:pPr>
              <w:spacing w:after="0" w:line="240" w:lineRule="auto"/>
              <w:jc w:val="center"/>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 xml:space="preserve">5-10 </w:t>
            </w:r>
            <w:proofErr w:type="spellStart"/>
            <w:r w:rsidRPr="00DD2924">
              <w:rPr>
                <w:rFonts w:ascii="Times New Roman" w:eastAsia="Times New Roman" w:hAnsi="Times New Roman"/>
                <w:color w:val="000000"/>
                <w:sz w:val="24"/>
                <w:szCs w:val="24"/>
                <w:lang w:eastAsia="lt-LT"/>
              </w:rPr>
              <w:t>kl</w:t>
            </w:r>
            <w:proofErr w:type="spellEnd"/>
            <w:r w:rsidRPr="00DD2924">
              <w:rPr>
                <w:rFonts w:ascii="Times New Roman" w:eastAsia="Times New Roman" w:hAnsi="Times New Roman"/>
                <w:color w:val="000000"/>
                <w:sz w:val="24"/>
                <w:szCs w:val="24"/>
                <w:lang w:eastAsia="lt-LT"/>
              </w:rPr>
              <w:t>. mokinių</w:t>
            </w:r>
          </w:p>
        </w:tc>
        <w:tc>
          <w:tcPr>
            <w:tcW w:w="1324" w:type="dxa"/>
          </w:tcPr>
          <w:p w:rsidR="00DD2924" w:rsidRPr="00DD2924" w:rsidRDefault="00DD2924" w:rsidP="00DD2924">
            <w:pPr>
              <w:spacing w:after="0" w:line="240" w:lineRule="auto"/>
              <w:jc w:val="center"/>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 xml:space="preserve">11-12 </w:t>
            </w:r>
            <w:proofErr w:type="spellStart"/>
            <w:r w:rsidRPr="00DD2924">
              <w:rPr>
                <w:rFonts w:ascii="Times New Roman" w:eastAsia="Times New Roman" w:hAnsi="Times New Roman"/>
                <w:color w:val="000000"/>
                <w:sz w:val="24"/>
                <w:szCs w:val="24"/>
                <w:lang w:eastAsia="lt-LT"/>
              </w:rPr>
              <w:t>kl</w:t>
            </w:r>
            <w:proofErr w:type="spellEnd"/>
            <w:r w:rsidRPr="00DD2924">
              <w:rPr>
                <w:rFonts w:ascii="Times New Roman" w:eastAsia="Times New Roman" w:hAnsi="Times New Roman"/>
                <w:color w:val="000000"/>
                <w:sz w:val="24"/>
                <w:szCs w:val="24"/>
                <w:lang w:eastAsia="lt-LT"/>
              </w:rPr>
              <w:t>. mokinių</w:t>
            </w:r>
          </w:p>
        </w:tc>
      </w:tr>
      <w:tr w:rsidR="00DD2924" w:rsidRPr="00DD2924" w:rsidTr="005E4F79">
        <w:tc>
          <w:tcPr>
            <w:tcW w:w="2093" w:type="dxa"/>
            <w:shd w:val="clear" w:color="auto" w:fill="auto"/>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35 (Piliakalnis)</w:t>
            </w:r>
          </w:p>
        </w:tc>
        <w:tc>
          <w:tcPr>
            <w:tcW w:w="1701" w:type="dxa"/>
            <w:shd w:val="clear" w:color="auto" w:fill="auto"/>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9</w:t>
            </w:r>
          </w:p>
        </w:tc>
        <w:tc>
          <w:tcPr>
            <w:tcW w:w="1843" w:type="dxa"/>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2</w:t>
            </w:r>
          </w:p>
        </w:tc>
        <w:tc>
          <w:tcPr>
            <w:tcW w:w="1275" w:type="dxa"/>
            <w:shd w:val="clear" w:color="auto" w:fill="auto"/>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11</w:t>
            </w:r>
          </w:p>
        </w:tc>
        <w:tc>
          <w:tcPr>
            <w:tcW w:w="1370" w:type="dxa"/>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13</w:t>
            </w:r>
          </w:p>
        </w:tc>
        <w:tc>
          <w:tcPr>
            <w:tcW w:w="1324" w:type="dxa"/>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0</w:t>
            </w:r>
          </w:p>
        </w:tc>
      </w:tr>
      <w:tr w:rsidR="00DD2924" w:rsidRPr="00DD2924" w:rsidTr="005E4F79">
        <w:tc>
          <w:tcPr>
            <w:tcW w:w="2093" w:type="dxa"/>
            <w:shd w:val="clear" w:color="auto" w:fill="auto"/>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60 (ikimokyklinis)</w:t>
            </w:r>
          </w:p>
        </w:tc>
        <w:tc>
          <w:tcPr>
            <w:tcW w:w="1701" w:type="dxa"/>
            <w:shd w:val="clear" w:color="auto" w:fill="auto"/>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52</w:t>
            </w:r>
          </w:p>
        </w:tc>
        <w:tc>
          <w:tcPr>
            <w:tcW w:w="1843" w:type="dxa"/>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8</w:t>
            </w:r>
          </w:p>
        </w:tc>
        <w:tc>
          <w:tcPr>
            <w:tcW w:w="1275" w:type="dxa"/>
            <w:shd w:val="clear" w:color="auto" w:fill="auto"/>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0</w:t>
            </w:r>
          </w:p>
        </w:tc>
        <w:tc>
          <w:tcPr>
            <w:tcW w:w="1370" w:type="dxa"/>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0</w:t>
            </w:r>
          </w:p>
        </w:tc>
        <w:tc>
          <w:tcPr>
            <w:tcW w:w="1324" w:type="dxa"/>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0</w:t>
            </w:r>
          </w:p>
        </w:tc>
      </w:tr>
      <w:tr w:rsidR="00DD2924" w:rsidRPr="00DD2924" w:rsidTr="005E4F79">
        <w:tc>
          <w:tcPr>
            <w:tcW w:w="2093" w:type="dxa"/>
            <w:shd w:val="clear" w:color="auto" w:fill="auto"/>
          </w:tcPr>
          <w:p w:rsidR="00DD2924" w:rsidRPr="00DD2924" w:rsidRDefault="00E47A3F" w:rsidP="00DD292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379 (gimnazija)</w:t>
            </w:r>
          </w:p>
        </w:tc>
        <w:tc>
          <w:tcPr>
            <w:tcW w:w="1701" w:type="dxa"/>
            <w:shd w:val="clear" w:color="auto" w:fill="auto"/>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0</w:t>
            </w:r>
          </w:p>
        </w:tc>
        <w:tc>
          <w:tcPr>
            <w:tcW w:w="1843" w:type="dxa"/>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18</w:t>
            </w:r>
          </w:p>
        </w:tc>
        <w:tc>
          <w:tcPr>
            <w:tcW w:w="1275" w:type="dxa"/>
            <w:shd w:val="clear" w:color="auto" w:fill="auto"/>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116</w:t>
            </w:r>
          </w:p>
        </w:tc>
        <w:tc>
          <w:tcPr>
            <w:tcW w:w="1370" w:type="dxa"/>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192</w:t>
            </w:r>
          </w:p>
        </w:tc>
        <w:tc>
          <w:tcPr>
            <w:tcW w:w="1324" w:type="dxa"/>
          </w:tcPr>
          <w:p w:rsidR="00DD2924" w:rsidRPr="00DD2924" w:rsidRDefault="00DD2924" w:rsidP="00DD2924">
            <w:pPr>
              <w:spacing w:after="0" w:line="240" w:lineRule="auto"/>
              <w:rPr>
                <w:rFonts w:ascii="Times New Roman" w:eastAsia="Times New Roman" w:hAnsi="Times New Roman"/>
                <w:color w:val="000000"/>
                <w:sz w:val="24"/>
                <w:szCs w:val="24"/>
                <w:lang w:eastAsia="lt-LT"/>
              </w:rPr>
            </w:pPr>
            <w:r w:rsidRPr="00DD2924">
              <w:rPr>
                <w:rFonts w:ascii="Times New Roman" w:eastAsia="Times New Roman" w:hAnsi="Times New Roman"/>
                <w:color w:val="000000"/>
                <w:sz w:val="24"/>
                <w:szCs w:val="24"/>
                <w:lang w:eastAsia="lt-LT"/>
              </w:rPr>
              <w:t>53</w:t>
            </w:r>
          </w:p>
        </w:tc>
      </w:tr>
      <w:tr w:rsidR="00DD2924" w:rsidRPr="00DD2924" w:rsidTr="005E4F79">
        <w:tc>
          <w:tcPr>
            <w:tcW w:w="2093" w:type="dxa"/>
            <w:shd w:val="clear" w:color="auto" w:fill="auto"/>
          </w:tcPr>
          <w:p w:rsidR="00DD2924" w:rsidRPr="00DD2924" w:rsidRDefault="00DD2924" w:rsidP="00DD2924">
            <w:pPr>
              <w:spacing w:after="0" w:line="240" w:lineRule="auto"/>
              <w:rPr>
                <w:rFonts w:ascii="Times New Roman" w:eastAsia="Times New Roman" w:hAnsi="Times New Roman"/>
                <w:b/>
                <w:color w:val="000000"/>
                <w:sz w:val="24"/>
                <w:szCs w:val="24"/>
                <w:lang w:eastAsia="lt-LT"/>
              </w:rPr>
            </w:pPr>
            <w:r w:rsidRPr="00DD2924">
              <w:rPr>
                <w:rFonts w:ascii="Times New Roman" w:eastAsia="Times New Roman" w:hAnsi="Times New Roman"/>
                <w:b/>
                <w:color w:val="000000"/>
                <w:sz w:val="24"/>
                <w:szCs w:val="24"/>
                <w:lang w:eastAsia="lt-LT"/>
              </w:rPr>
              <w:t>474</w:t>
            </w:r>
          </w:p>
        </w:tc>
        <w:tc>
          <w:tcPr>
            <w:tcW w:w="1701" w:type="dxa"/>
            <w:shd w:val="clear" w:color="auto" w:fill="auto"/>
          </w:tcPr>
          <w:p w:rsidR="00DD2924" w:rsidRPr="00DD2924" w:rsidRDefault="00DD2924" w:rsidP="00DD2924">
            <w:pPr>
              <w:spacing w:after="0" w:line="240" w:lineRule="auto"/>
              <w:rPr>
                <w:rFonts w:ascii="Times New Roman" w:eastAsia="Times New Roman" w:hAnsi="Times New Roman"/>
                <w:b/>
                <w:color w:val="000000"/>
                <w:sz w:val="24"/>
                <w:szCs w:val="24"/>
                <w:lang w:eastAsia="lt-LT"/>
              </w:rPr>
            </w:pPr>
            <w:r w:rsidRPr="00DD2924">
              <w:rPr>
                <w:rFonts w:ascii="Times New Roman" w:eastAsia="Times New Roman" w:hAnsi="Times New Roman"/>
                <w:b/>
                <w:color w:val="000000"/>
                <w:sz w:val="24"/>
                <w:szCs w:val="24"/>
                <w:lang w:eastAsia="lt-LT"/>
              </w:rPr>
              <w:t>61</w:t>
            </w:r>
          </w:p>
        </w:tc>
        <w:tc>
          <w:tcPr>
            <w:tcW w:w="1843" w:type="dxa"/>
          </w:tcPr>
          <w:p w:rsidR="00DD2924" w:rsidRPr="00DD2924" w:rsidRDefault="00DD2924" w:rsidP="00DD2924">
            <w:pPr>
              <w:spacing w:after="0" w:line="240" w:lineRule="auto"/>
              <w:rPr>
                <w:rFonts w:ascii="Times New Roman" w:eastAsia="Times New Roman" w:hAnsi="Times New Roman"/>
                <w:b/>
                <w:color w:val="000000"/>
                <w:sz w:val="24"/>
                <w:szCs w:val="24"/>
                <w:lang w:eastAsia="lt-LT"/>
              </w:rPr>
            </w:pPr>
            <w:r w:rsidRPr="00DD2924">
              <w:rPr>
                <w:rFonts w:ascii="Times New Roman" w:eastAsia="Times New Roman" w:hAnsi="Times New Roman"/>
                <w:b/>
                <w:color w:val="000000"/>
                <w:sz w:val="24"/>
                <w:szCs w:val="24"/>
                <w:lang w:eastAsia="lt-LT"/>
              </w:rPr>
              <w:t>28</w:t>
            </w:r>
          </w:p>
        </w:tc>
        <w:tc>
          <w:tcPr>
            <w:tcW w:w="1275" w:type="dxa"/>
            <w:shd w:val="clear" w:color="auto" w:fill="auto"/>
          </w:tcPr>
          <w:p w:rsidR="00DD2924" w:rsidRPr="00DD2924" w:rsidRDefault="00DD2924" w:rsidP="00DD2924">
            <w:pPr>
              <w:spacing w:after="0" w:line="240" w:lineRule="auto"/>
              <w:rPr>
                <w:rFonts w:ascii="Times New Roman" w:eastAsia="Times New Roman" w:hAnsi="Times New Roman"/>
                <w:b/>
                <w:color w:val="000000"/>
                <w:sz w:val="24"/>
                <w:szCs w:val="24"/>
                <w:lang w:eastAsia="lt-LT"/>
              </w:rPr>
            </w:pPr>
            <w:r w:rsidRPr="00DD2924">
              <w:rPr>
                <w:rFonts w:ascii="Times New Roman" w:eastAsia="Times New Roman" w:hAnsi="Times New Roman"/>
                <w:b/>
                <w:color w:val="000000"/>
                <w:sz w:val="24"/>
                <w:szCs w:val="24"/>
                <w:lang w:eastAsia="lt-LT"/>
              </w:rPr>
              <w:t>127</w:t>
            </w:r>
          </w:p>
        </w:tc>
        <w:tc>
          <w:tcPr>
            <w:tcW w:w="1370" w:type="dxa"/>
          </w:tcPr>
          <w:p w:rsidR="00DD2924" w:rsidRPr="00DD2924" w:rsidRDefault="00DD2924" w:rsidP="00DD2924">
            <w:pPr>
              <w:spacing w:after="0" w:line="240" w:lineRule="auto"/>
              <w:rPr>
                <w:rFonts w:ascii="Times New Roman" w:eastAsia="Times New Roman" w:hAnsi="Times New Roman"/>
                <w:b/>
                <w:color w:val="000000"/>
                <w:sz w:val="24"/>
                <w:szCs w:val="24"/>
                <w:lang w:eastAsia="lt-LT"/>
              </w:rPr>
            </w:pPr>
            <w:r w:rsidRPr="00DD2924">
              <w:rPr>
                <w:rFonts w:ascii="Times New Roman" w:eastAsia="Times New Roman" w:hAnsi="Times New Roman"/>
                <w:b/>
                <w:color w:val="000000"/>
                <w:sz w:val="24"/>
                <w:szCs w:val="24"/>
                <w:lang w:eastAsia="lt-LT"/>
              </w:rPr>
              <w:t>205</w:t>
            </w:r>
          </w:p>
        </w:tc>
        <w:tc>
          <w:tcPr>
            <w:tcW w:w="1324" w:type="dxa"/>
          </w:tcPr>
          <w:p w:rsidR="00DD2924" w:rsidRPr="00DD2924" w:rsidRDefault="00DD2924" w:rsidP="00DD2924">
            <w:pPr>
              <w:spacing w:after="0" w:line="240" w:lineRule="auto"/>
              <w:rPr>
                <w:rFonts w:ascii="Times New Roman" w:eastAsia="Times New Roman" w:hAnsi="Times New Roman"/>
                <w:b/>
                <w:color w:val="000000"/>
                <w:sz w:val="24"/>
                <w:szCs w:val="24"/>
                <w:lang w:eastAsia="lt-LT"/>
              </w:rPr>
            </w:pPr>
            <w:r w:rsidRPr="00DD2924">
              <w:rPr>
                <w:rFonts w:ascii="Times New Roman" w:eastAsia="Times New Roman" w:hAnsi="Times New Roman"/>
                <w:b/>
                <w:color w:val="000000"/>
                <w:sz w:val="24"/>
                <w:szCs w:val="24"/>
                <w:lang w:eastAsia="lt-LT"/>
              </w:rPr>
              <w:t>53</w:t>
            </w:r>
          </w:p>
        </w:tc>
      </w:tr>
    </w:tbl>
    <w:p w:rsidR="00B40897" w:rsidRDefault="00B40897" w:rsidP="004C2A36">
      <w:pPr>
        <w:tabs>
          <w:tab w:val="left" w:pos="3380"/>
        </w:tabs>
        <w:spacing w:after="0" w:line="240" w:lineRule="auto"/>
        <w:rPr>
          <w:rFonts w:ascii="Times New Roman" w:eastAsia="Times New Roman" w:hAnsi="Times New Roman"/>
          <w:color w:val="000000"/>
          <w:sz w:val="24"/>
          <w:szCs w:val="24"/>
          <w:lang w:eastAsia="lt-LT"/>
        </w:rPr>
      </w:pPr>
    </w:p>
    <w:p w:rsidR="004C2A36" w:rsidRDefault="003961EA" w:rsidP="003961EA">
      <w:pPr>
        <w:tabs>
          <w:tab w:val="left" w:pos="426"/>
        </w:tabs>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sidR="006412B6">
        <w:rPr>
          <w:rFonts w:ascii="Times New Roman" w:eastAsia="Times New Roman" w:hAnsi="Times New Roman"/>
          <w:color w:val="000000"/>
          <w:sz w:val="24"/>
          <w:szCs w:val="24"/>
          <w:lang w:eastAsia="lt-LT"/>
        </w:rPr>
        <w:t>1.4. Darbuotojų skaičius :</w:t>
      </w:r>
      <w:r w:rsidR="004C2A36">
        <w:rPr>
          <w:rFonts w:ascii="Times New Roman" w:eastAsia="Times New Roman" w:hAnsi="Times New Roman"/>
          <w:color w:val="000000"/>
          <w:sz w:val="24"/>
          <w:szCs w:val="24"/>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700C51" w:rsidRPr="00700C51" w:rsidTr="005E4F79">
        <w:tc>
          <w:tcPr>
            <w:tcW w:w="2464"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Administracijos darbuotojai</w:t>
            </w:r>
          </w:p>
        </w:tc>
        <w:tc>
          <w:tcPr>
            <w:tcW w:w="2845"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 xml:space="preserve">Pedagoginiai darbuotojai  </w:t>
            </w:r>
          </w:p>
        </w:tc>
        <w:tc>
          <w:tcPr>
            <w:tcW w:w="2054" w:type="dxa"/>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Nepedagoginiai darbuotojai</w:t>
            </w:r>
          </w:p>
        </w:tc>
        <w:tc>
          <w:tcPr>
            <w:tcW w:w="2491"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Kiti darbuotojai</w:t>
            </w:r>
          </w:p>
        </w:tc>
      </w:tr>
      <w:tr w:rsidR="00700C51" w:rsidRPr="00700C51" w:rsidTr="009D46DB">
        <w:trPr>
          <w:trHeight w:val="234"/>
        </w:trPr>
        <w:tc>
          <w:tcPr>
            <w:tcW w:w="2464" w:type="dxa"/>
            <w:shd w:val="clear" w:color="auto" w:fill="auto"/>
          </w:tcPr>
          <w:p w:rsidR="00700C51" w:rsidRPr="00700C51" w:rsidRDefault="00A0306A" w:rsidP="00700C5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p>
        </w:tc>
        <w:tc>
          <w:tcPr>
            <w:tcW w:w="2845" w:type="dxa"/>
            <w:shd w:val="clear" w:color="auto" w:fill="auto"/>
          </w:tcPr>
          <w:p w:rsidR="00700C51" w:rsidRPr="00700C51" w:rsidRDefault="00A0306A" w:rsidP="00700C5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50</w:t>
            </w:r>
            <w:r w:rsidR="00700C51" w:rsidRPr="00700C51">
              <w:rPr>
                <w:rFonts w:ascii="Times New Roman" w:eastAsia="Times New Roman" w:hAnsi="Times New Roman"/>
                <w:color w:val="000000"/>
                <w:sz w:val="24"/>
                <w:szCs w:val="24"/>
                <w:lang w:eastAsia="lt-LT"/>
              </w:rPr>
              <w:t xml:space="preserve"> </w:t>
            </w:r>
          </w:p>
        </w:tc>
        <w:tc>
          <w:tcPr>
            <w:tcW w:w="2054" w:type="dxa"/>
          </w:tcPr>
          <w:p w:rsidR="00700C51" w:rsidRPr="00700C51" w:rsidRDefault="00A0306A" w:rsidP="00700C5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p w:rsidR="00700C51" w:rsidRPr="00700C51" w:rsidRDefault="00700C51" w:rsidP="00700C51">
            <w:pPr>
              <w:spacing w:after="0" w:line="240" w:lineRule="auto"/>
              <w:rPr>
                <w:rFonts w:ascii="Times New Roman" w:eastAsia="Times New Roman" w:hAnsi="Times New Roman"/>
                <w:color w:val="000000"/>
                <w:sz w:val="24"/>
                <w:szCs w:val="24"/>
                <w:lang w:eastAsia="lt-LT"/>
              </w:rPr>
            </w:pPr>
          </w:p>
        </w:tc>
        <w:tc>
          <w:tcPr>
            <w:tcW w:w="2491"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28</w:t>
            </w:r>
          </w:p>
        </w:tc>
      </w:tr>
    </w:tbl>
    <w:p w:rsidR="00B40897" w:rsidRDefault="00B40897" w:rsidP="006412B6">
      <w:pPr>
        <w:spacing w:after="0" w:line="240" w:lineRule="auto"/>
        <w:rPr>
          <w:rFonts w:ascii="Times New Roman" w:eastAsia="Times New Roman" w:hAnsi="Times New Roman"/>
          <w:color w:val="000000"/>
          <w:sz w:val="24"/>
          <w:szCs w:val="24"/>
          <w:lang w:eastAsia="lt-LT"/>
        </w:rPr>
      </w:pPr>
    </w:p>
    <w:p w:rsidR="004C2A36" w:rsidRDefault="006412B6" w:rsidP="003961EA">
      <w:pPr>
        <w:spacing w:after="0" w:line="240" w:lineRule="auto"/>
        <w:ind w:firstLine="42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056"/>
        <w:gridCol w:w="1401"/>
        <w:gridCol w:w="2162"/>
        <w:gridCol w:w="2490"/>
      </w:tblGrid>
      <w:tr w:rsidR="00497574" w:rsidRPr="00AA6C78" w:rsidTr="00E279FD">
        <w:trPr>
          <w:trHeight w:val="250"/>
        </w:trPr>
        <w:tc>
          <w:tcPr>
            <w:tcW w:w="2518"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4619" w:type="dxa"/>
            <w:gridSpan w:val="3"/>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2490"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497574" w:rsidRPr="00AA6C78" w:rsidTr="00E279FD">
        <w:trPr>
          <w:trHeight w:val="300"/>
        </w:trPr>
        <w:tc>
          <w:tcPr>
            <w:tcW w:w="2518" w:type="dxa"/>
            <w:vMerge/>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p>
        </w:tc>
        <w:tc>
          <w:tcPr>
            <w:tcW w:w="1056" w:type="dxa"/>
            <w:shd w:val="clear" w:color="auto" w:fill="auto"/>
          </w:tcPr>
          <w:p w:rsidR="00497574" w:rsidRPr="00644C13" w:rsidRDefault="00497574" w:rsidP="00644C13">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Bendras plotas</w:t>
            </w:r>
          </w:p>
        </w:tc>
        <w:tc>
          <w:tcPr>
            <w:tcW w:w="1401" w:type="dxa"/>
            <w:shd w:val="clear" w:color="auto" w:fill="auto"/>
          </w:tcPr>
          <w:p w:rsidR="00497574" w:rsidRPr="00644C13" w:rsidRDefault="00497574" w:rsidP="00644C13">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Naudingas plotas</w:t>
            </w:r>
          </w:p>
        </w:tc>
        <w:tc>
          <w:tcPr>
            <w:tcW w:w="2162" w:type="dxa"/>
          </w:tcPr>
          <w:p w:rsidR="00497574" w:rsidRPr="00AA6C78" w:rsidRDefault="00497574" w:rsidP="0049757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Vienam mokiniui/vaikui tenkantis plotas</w:t>
            </w:r>
          </w:p>
        </w:tc>
        <w:tc>
          <w:tcPr>
            <w:tcW w:w="2490" w:type="dxa"/>
            <w:vMerge/>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r>
      <w:tr w:rsidR="00497574" w:rsidRPr="00AA6C78" w:rsidTr="00E279FD">
        <w:tc>
          <w:tcPr>
            <w:tcW w:w="2518" w:type="dxa"/>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c>
          <w:tcPr>
            <w:tcW w:w="1056" w:type="dxa"/>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c>
          <w:tcPr>
            <w:tcW w:w="1401" w:type="dxa"/>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c>
          <w:tcPr>
            <w:tcW w:w="2162" w:type="dxa"/>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c>
          <w:tcPr>
            <w:tcW w:w="2490" w:type="dxa"/>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r>
      <w:tr w:rsidR="00E279FD" w:rsidRPr="00AA6C78" w:rsidTr="00E279FD">
        <w:tc>
          <w:tcPr>
            <w:tcW w:w="2518" w:type="dxa"/>
            <w:shd w:val="clear" w:color="auto" w:fill="auto"/>
          </w:tcPr>
          <w:p w:rsidR="00E279FD" w:rsidRDefault="00E279FD" w:rsidP="007C5F9A">
            <w:pPr>
              <w:spacing w:after="0" w:line="240" w:lineRule="auto"/>
              <w:rPr>
                <w:rFonts w:ascii="Times New Roman" w:eastAsia="Times New Roman" w:hAnsi="Times New Roman"/>
                <w:color w:val="000000"/>
                <w:sz w:val="24"/>
                <w:szCs w:val="24"/>
                <w:lang w:eastAsia="lt-LT"/>
              </w:rPr>
            </w:pPr>
            <w:proofErr w:type="spellStart"/>
            <w:r>
              <w:rPr>
                <w:rFonts w:ascii="Times New Roman" w:eastAsia="Times New Roman" w:hAnsi="Times New Roman"/>
                <w:color w:val="000000"/>
                <w:sz w:val="24"/>
                <w:szCs w:val="24"/>
                <w:lang w:eastAsia="lt-LT"/>
              </w:rPr>
              <w:t>Laukžemės</w:t>
            </w:r>
            <w:proofErr w:type="spellEnd"/>
            <w:r>
              <w:rPr>
                <w:rFonts w:ascii="Times New Roman" w:eastAsia="Times New Roman" w:hAnsi="Times New Roman"/>
                <w:color w:val="000000"/>
                <w:sz w:val="24"/>
                <w:szCs w:val="24"/>
                <w:lang w:eastAsia="lt-LT"/>
              </w:rPr>
              <w:t xml:space="preserve"> g. 9, Darbėnai, Kretingos r. </w:t>
            </w:r>
          </w:p>
        </w:tc>
        <w:tc>
          <w:tcPr>
            <w:tcW w:w="1056" w:type="dxa"/>
            <w:shd w:val="clear" w:color="auto" w:fill="auto"/>
          </w:tcPr>
          <w:p w:rsidR="00E279FD" w:rsidRPr="00AA6C78" w:rsidRDefault="0097107F"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5007,74</w:t>
            </w:r>
          </w:p>
        </w:tc>
        <w:tc>
          <w:tcPr>
            <w:tcW w:w="1401" w:type="dxa"/>
            <w:shd w:val="clear" w:color="auto" w:fill="auto"/>
          </w:tcPr>
          <w:p w:rsidR="00E279FD" w:rsidRPr="00AA6C78" w:rsidRDefault="0097107F"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4386,58</w:t>
            </w:r>
          </w:p>
        </w:tc>
        <w:tc>
          <w:tcPr>
            <w:tcW w:w="2162" w:type="dxa"/>
          </w:tcPr>
          <w:p w:rsidR="00E279FD" w:rsidRPr="00AA6C78" w:rsidRDefault="0097107F"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11,57</w:t>
            </w:r>
          </w:p>
        </w:tc>
        <w:tc>
          <w:tcPr>
            <w:tcW w:w="2490" w:type="dxa"/>
            <w:shd w:val="clear" w:color="auto" w:fill="auto"/>
          </w:tcPr>
          <w:p w:rsidR="00E279FD" w:rsidRPr="00AA6C78" w:rsidRDefault="00071093"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Darbėnų gimnazija</w:t>
            </w:r>
          </w:p>
        </w:tc>
      </w:tr>
      <w:tr w:rsidR="00E279FD" w:rsidRPr="00AA6C78" w:rsidTr="00E279FD">
        <w:tc>
          <w:tcPr>
            <w:tcW w:w="2518" w:type="dxa"/>
            <w:shd w:val="clear" w:color="auto" w:fill="auto"/>
          </w:tcPr>
          <w:p w:rsidR="00E279FD" w:rsidRDefault="00E279FD" w:rsidP="007C5F9A">
            <w:pPr>
              <w:spacing w:after="0" w:line="240" w:lineRule="auto"/>
              <w:rPr>
                <w:rFonts w:ascii="Times New Roman" w:eastAsia="Times New Roman" w:hAnsi="Times New Roman"/>
                <w:color w:val="000000"/>
                <w:sz w:val="24"/>
                <w:szCs w:val="24"/>
                <w:lang w:eastAsia="lt-LT"/>
              </w:rPr>
            </w:pPr>
            <w:proofErr w:type="spellStart"/>
            <w:r>
              <w:rPr>
                <w:rFonts w:ascii="Times New Roman" w:eastAsia="Times New Roman" w:hAnsi="Times New Roman"/>
                <w:color w:val="000000"/>
                <w:sz w:val="24"/>
                <w:szCs w:val="24"/>
                <w:lang w:eastAsia="lt-LT"/>
              </w:rPr>
              <w:t>Laukžemės</w:t>
            </w:r>
            <w:proofErr w:type="spellEnd"/>
            <w:r>
              <w:rPr>
                <w:rFonts w:ascii="Times New Roman" w:eastAsia="Times New Roman" w:hAnsi="Times New Roman"/>
                <w:color w:val="000000"/>
                <w:sz w:val="24"/>
                <w:szCs w:val="24"/>
                <w:lang w:eastAsia="lt-LT"/>
              </w:rPr>
              <w:t xml:space="preserve"> g. 6, Darbėnai, Kretingos r. </w:t>
            </w:r>
          </w:p>
        </w:tc>
        <w:tc>
          <w:tcPr>
            <w:tcW w:w="1056" w:type="dxa"/>
            <w:shd w:val="clear" w:color="auto" w:fill="auto"/>
          </w:tcPr>
          <w:p w:rsidR="00E279FD" w:rsidRPr="00AA6C78" w:rsidRDefault="00B867C1"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808,23</w:t>
            </w:r>
          </w:p>
        </w:tc>
        <w:tc>
          <w:tcPr>
            <w:tcW w:w="1401" w:type="dxa"/>
            <w:shd w:val="clear" w:color="auto" w:fill="auto"/>
          </w:tcPr>
          <w:p w:rsidR="00E279FD" w:rsidRPr="00AA6C78" w:rsidRDefault="00B867C1"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661</w:t>
            </w:r>
          </w:p>
        </w:tc>
        <w:tc>
          <w:tcPr>
            <w:tcW w:w="2162" w:type="dxa"/>
          </w:tcPr>
          <w:p w:rsidR="00E279FD" w:rsidRPr="00AA6C78" w:rsidRDefault="00B867C1"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11,02</w:t>
            </w:r>
          </w:p>
        </w:tc>
        <w:tc>
          <w:tcPr>
            <w:tcW w:w="2490" w:type="dxa"/>
            <w:shd w:val="clear" w:color="auto" w:fill="auto"/>
          </w:tcPr>
          <w:p w:rsidR="00E279FD" w:rsidRPr="00AA6C78" w:rsidRDefault="00071093"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Ikimokyklinio </w:t>
            </w:r>
            <w:proofErr w:type="spellStart"/>
            <w:r>
              <w:rPr>
                <w:rFonts w:ascii="Times New Roman" w:eastAsia="Times New Roman" w:hAnsi="Times New Roman"/>
                <w:color w:val="000000"/>
                <w:sz w:val="24"/>
                <w:szCs w:val="24"/>
                <w:lang w:eastAsia="lt-LT"/>
              </w:rPr>
              <w:t>ugd</w:t>
            </w:r>
            <w:proofErr w:type="spellEnd"/>
            <w:r>
              <w:rPr>
                <w:rFonts w:ascii="Times New Roman" w:eastAsia="Times New Roman" w:hAnsi="Times New Roman"/>
                <w:color w:val="000000"/>
                <w:sz w:val="24"/>
                <w:szCs w:val="24"/>
                <w:lang w:eastAsia="lt-LT"/>
              </w:rPr>
              <w:t>. skyrius</w:t>
            </w:r>
          </w:p>
        </w:tc>
      </w:tr>
      <w:tr w:rsidR="00E279FD" w:rsidRPr="00AA6C78" w:rsidTr="00E279FD">
        <w:tc>
          <w:tcPr>
            <w:tcW w:w="2518" w:type="dxa"/>
            <w:shd w:val="clear" w:color="auto" w:fill="auto"/>
          </w:tcPr>
          <w:p w:rsidR="00E279FD" w:rsidRDefault="00E279FD" w:rsidP="007C5F9A">
            <w:pPr>
              <w:spacing w:after="0" w:line="240" w:lineRule="auto"/>
              <w:rPr>
                <w:rFonts w:ascii="Times New Roman" w:eastAsia="Times New Roman" w:hAnsi="Times New Roman"/>
                <w:color w:val="000000"/>
                <w:sz w:val="24"/>
                <w:szCs w:val="24"/>
                <w:lang w:eastAsia="lt-LT"/>
              </w:rPr>
            </w:pPr>
            <w:proofErr w:type="spellStart"/>
            <w:r>
              <w:rPr>
                <w:rFonts w:ascii="Times New Roman" w:eastAsia="Times New Roman" w:hAnsi="Times New Roman"/>
                <w:color w:val="000000"/>
                <w:sz w:val="24"/>
                <w:szCs w:val="24"/>
                <w:lang w:eastAsia="lt-LT"/>
              </w:rPr>
              <w:t>Lendimų.k</w:t>
            </w:r>
            <w:proofErr w:type="spellEnd"/>
            <w:r>
              <w:rPr>
                <w:rFonts w:ascii="Times New Roman" w:eastAsia="Times New Roman" w:hAnsi="Times New Roman"/>
                <w:color w:val="000000"/>
                <w:sz w:val="24"/>
                <w:szCs w:val="24"/>
                <w:lang w:eastAsia="lt-LT"/>
              </w:rPr>
              <w:t xml:space="preserve">, Darbėnų sen., Kretingos r. </w:t>
            </w:r>
          </w:p>
        </w:tc>
        <w:tc>
          <w:tcPr>
            <w:tcW w:w="1056" w:type="dxa"/>
            <w:shd w:val="clear" w:color="auto" w:fill="auto"/>
          </w:tcPr>
          <w:p w:rsidR="00E279FD" w:rsidRPr="00AA6C78" w:rsidRDefault="00480E2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884,47</w:t>
            </w:r>
          </w:p>
        </w:tc>
        <w:tc>
          <w:tcPr>
            <w:tcW w:w="1401" w:type="dxa"/>
            <w:shd w:val="clear" w:color="auto" w:fill="auto"/>
          </w:tcPr>
          <w:p w:rsidR="00E279FD" w:rsidRPr="009D46DB" w:rsidRDefault="009D46DB" w:rsidP="001924EA">
            <w:pPr>
              <w:spacing w:after="0" w:line="240" w:lineRule="auto"/>
              <w:rPr>
                <w:rFonts w:ascii="Times New Roman" w:eastAsia="Times New Roman" w:hAnsi="Times New Roman"/>
                <w:color w:val="000000"/>
                <w:sz w:val="24"/>
                <w:szCs w:val="24"/>
                <w:lang w:eastAsia="lt-LT"/>
              </w:rPr>
            </w:pPr>
            <w:r w:rsidRPr="009D46DB">
              <w:rPr>
                <w:rFonts w:ascii="Times New Roman" w:hAnsi="Times New Roman"/>
                <w:sz w:val="24"/>
                <w:szCs w:val="24"/>
              </w:rPr>
              <w:t xml:space="preserve">682,44 </w:t>
            </w:r>
          </w:p>
        </w:tc>
        <w:tc>
          <w:tcPr>
            <w:tcW w:w="2162" w:type="dxa"/>
          </w:tcPr>
          <w:p w:rsidR="00E279FD" w:rsidRPr="009D46DB" w:rsidRDefault="009D46DB" w:rsidP="001924EA">
            <w:pPr>
              <w:spacing w:after="0" w:line="240" w:lineRule="auto"/>
              <w:rPr>
                <w:rFonts w:ascii="Times New Roman" w:eastAsia="Times New Roman" w:hAnsi="Times New Roman"/>
                <w:color w:val="000000"/>
                <w:sz w:val="24"/>
                <w:szCs w:val="24"/>
                <w:lang w:eastAsia="lt-LT"/>
              </w:rPr>
            </w:pPr>
            <w:r w:rsidRPr="009D46DB">
              <w:rPr>
                <w:rFonts w:ascii="Times New Roman" w:hAnsi="Times New Roman"/>
                <w:sz w:val="24"/>
                <w:szCs w:val="24"/>
              </w:rPr>
              <w:t xml:space="preserve">19,5 </w:t>
            </w:r>
          </w:p>
        </w:tc>
        <w:tc>
          <w:tcPr>
            <w:tcW w:w="2490" w:type="dxa"/>
            <w:shd w:val="clear" w:color="auto" w:fill="auto"/>
          </w:tcPr>
          <w:p w:rsidR="00E279FD" w:rsidRPr="00AA6C78" w:rsidRDefault="00071093"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Piliakalnio </w:t>
            </w:r>
            <w:proofErr w:type="spellStart"/>
            <w:r>
              <w:rPr>
                <w:rFonts w:ascii="Times New Roman" w:eastAsia="Times New Roman" w:hAnsi="Times New Roman"/>
                <w:color w:val="000000"/>
                <w:sz w:val="24"/>
                <w:szCs w:val="24"/>
                <w:lang w:eastAsia="lt-LT"/>
              </w:rPr>
              <w:t>pagr</w:t>
            </w:r>
            <w:proofErr w:type="spellEnd"/>
            <w:r>
              <w:rPr>
                <w:rFonts w:ascii="Times New Roman" w:eastAsia="Times New Roman" w:hAnsi="Times New Roman"/>
                <w:color w:val="000000"/>
                <w:sz w:val="24"/>
                <w:szCs w:val="24"/>
                <w:lang w:eastAsia="lt-LT"/>
              </w:rPr>
              <w:t>. ugdymo skyrius</w:t>
            </w:r>
          </w:p>
        </w:tc>
      </w:tr>
    </w:tbl>
    <w:p w:rsidR="00B40897" w:rsidRDefault="00B40897" w:rsidP="006412B6">
      <w:pPr>
        <w:spacing w:after="0" w:line="240" w:lineRule="auto"/>
        <w:rPr>
          <w:rFonts w:ascii="Times New Roman" w:eastAsia="Times New Roman" w:hAnsi="Times New Roman"/>
          <w:b/>
          <w:bCs/>
          <w:color w:val="000000"/>
          <w:sz w:val="24"/>
          <w:szCs w:val="24"/>
          <w:lang w:eastAsia="lt-LT"/>
        </w:rPr>
      </w:pPr>
    </w:p>
    <w:p w:rsidR="006412B6" w:rsidRDefault="006412B6" w:rsidP="003961EA">
      <w:pPr>
        <w:spacing w:after="0" w:line="240" w:lineRule="auto"/>
        <w:ind w:firstLine="567"/>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2. </w:t>
      </w:r>
      <w:r w:rsidR="00E85F63">
        <w:rPr>
          <w:rFonts w:ascii="Times New Roman" w:eastAsia="Times New Roman" w:hAnsi="Times New Roman"/>
          <w:b/>
          <w:bCs/>
          <w:color w:val="000000"/>
          <w:sz w:val="24"/>
          <w:szCs w:val="24"/>
          <w:lang w:eastAsia="lt-LT"/>
        </w:rPr>
        <w:t xml:space="preserve">GIMNAZIJOS </w:t>
      </w:r>
      <w:r>
        <w:rPr>
          <w:rFonts w:ascii="Times New Roman" w:eastAsia="Times New Roman" w:hAnsi="Times New Roman"/>
          <w:b/>
          <w:bCs/>
          <w:color w:val="000000"/>
          <w:sz w:val="24"/>
          <w:szCs w:val="24"/>
          <w:lang w:eastAsia="lt-LT"/>
        </w:rPr>
        <w:t>VYKDYTA VEIKLA IR PASIEKTI REZULTATAI</w:t>
      </w:r>
    </w:p>
    <w:p w:rsidR="0077048E" w:rsidRPr="00B40897" w:rsidRDefault="006412B6" w:rsidP="003961EA">
      <w:pPr>
        <w:spacing w:after="0" w:line="240" w:lineRule="auto"/>
        <w:ind w:firstLine="567"/>
        <w:jc w:val="both"/>
        <w:rPr>
          <w:rFonts w:ascii="Times New Roman" w:eastAsia="Times New Roman" w:hAnsi="Times New Roman"/>
          <w:b/>
          <w:sz w:val="24"/>
          <w:szCs w:val="24"/>
          <w:lang w:eastAsia="lt-LT"/>
        </w:rPr>
      </w:pPr>
      <w:r w:rsidRPr="00B40897">
        <w:rPr>
          <w:rFonts w:ascii="Times New Roman" w:eastAsia="Times New Roman" w:hAnsi="Times New Roman"/>
          <w:b/>
          <w:bCs/>
          <w:color w:val="000000"/>
          <w:sz w:val="24"/>
          <w:szCs w:val="24"/>
          <w:lang w:eastAsia="lt-LT"/>
        </w:rPr>
        <w:t>2.1. Veiklos tikslų įgyvendinimas.</w:t>
      </w:r>
    </w:p>
    <w:p w:rsidR="00E85F63" w:rsidRDefault="0077048E" w:rsidP="0077048E">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Vykdant 2015 metų veiklos planą, atsižvelgiant į gimnazijos strateginį tikslą –</w:t>
      </w:r>
      <w:r w:rsidRPr="0077048E">
        <w:rPr>
          <w:rFonts w:ascii="Times New Roman" w:eastAsia="Times New Roman" w:hAnsi="Times New Roman"/>
          <w:b/>
          <w:sz w:val="24"/>
          <w:szCs w:val="24"/>
          <w:lang w:eastAsia="lt-LT"/>
        </w:rPr>
        <w:t xml:space="preserve"> siekti ugdymo(-si) kokybės, reikalingos šiuolaikiniam pasauliui, didinti mokymosi krypties pasirinkimo galimybes, formuoti pilietiškumo ir mokymosi visą gyvenimą nuostatas </w:t>
      </w:r>
      <w:r w:rsidRPr="0077048E">
        <w:rPr>
          <w:rFonts w:ascii="Times New Roman" w:eastAsia="Times New Roman" w:hAnsi="Times New Roman"/>
          <w:b/>
          <w:sz w:val="20"/>
          <w:szCs w:val="20"/>
          <w:lang w:eastAsia="lt-LT"/>
        </w:rPr>
        <w:t>–</w:t>
      </w:r>
      <w:r w:rsidRPr="0077048E">
        <w:rPr>
          <w:rFonts w:ascii="Times New Roman" w:eastAsia="Times New Roman" w:hAnsi="Times New Roman"/>
          <w:sz w:val="24"/>
          <w:szCs w:val="24"/>
          <w:lang w:eastAsia="lt-LT"/>
        </w:rPr>
        <w:t xml:space="preserve"> buvo siekiama keturių metinių tikslų ir įgyvendinami numatyti uždaviniai. Gimnazijos veikla buvo orientuota į prioritetus</w:t>
      </w:r>
      <w:r w:rsidR="00E85F63">
        <w:rPr>
          <w:rFonts w:ascii="Times New Roman" w:eastAsia="Times New Roman" w:hAnsi="Times New Roman"/>
          <w:sz w:val="24"/>
          <w:szCs w:val="24"/>
          <w:lang w:eastAsia="lt-LT"/>
        </w:rPr>
        <w:t>:</w:t>
      </w:r>
    </w:p>
    <w:p w:rsidR="00E85F63" w:rsidRDefault="0077048E" w:rsidP="00E85F63">
      <w:pPr>
        <w:numPr>
          <w:ilvl w:val="0"/>
          <w:numId w:val="3"/>
        </w:numPr>
        <w:spacing w:after="0" w:line="240" w:lineRule="auto"/>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 xml:space="preserve">siekti kokybiško </w:t>
      </w:r>
      <w:proofErr w:type="spellStart"/>
      <w:r w:rsidRPr="0077048E">
        <w:rPr>
          <w:rFonts w:ascii="Times New Roman" w:eastAsia="Times New Roman" w:hAnsi="Times New Roman"/>
          <w:sz w:val="24"/>
          <w:szCs w:val="24"/>
          <w:lang w:eastAsia="lt-LT"/>
        </w:rPr>
        <w:t>ugdymo(si</w:t>
      </w:r>
      <w:proofErr w:type="spellEnd"/>
      <w:r w:rsidRPr="0077048E">
        <w:rPr>
          <w:rFonts w:ascii="Times New Roman" w:eastAsia="Times New Roman" w:hAnsi="Times New Roman"/>
          <w:sz w:val="24"/>
          <w:szCs w:val="24"/>
          <w:lang w:eastAsia="lt-LT"/>
        </w:rPr>
        <w:t>) užtikrinimo,</w:t>
      </w:r>
    </w:p>
    <w:p w:rsidR="00E85F63" w:rsidRDefault="0077048E" w:rsidP="00E85F63">
      <w:pPr>
        <w:numPr>
          <w:ilvl w:val="0"/>
          <w:numId w:val="3"/>
        </w:numPr>
        <w:spacing w:after="0" w:line="240" w:lineRule="auto"/>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lastRenderedPageBreak/>
        <w:t xml:space="preserve">ugdyti pilietiškumą ir solidarumą skelbiant 2015 m. Tolerancijos metais, </w:t>
      </w:r>
    </w:p>
    <w:p w:rsidR="00E85F63" w:rsidRPr="00E85F63" w:rsidRDefault="00E85F63" w:rsidP="00E85F63">
      <w:pPr>
        <w:numPr>
          <w:ilvl w:val="0"/>
          <w:numId w:val="3"/>
        </w:num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racionaliai </w:t>
      </w:r>
      <w:r w:rsidR="0077048E" w:rsidRPr="0077048E">
        <w:rPr>
          <w:rFonts w:ascii="Times New Roman" w:eastAsia="Times New Roman" w:hAnsi="Times New Roman"/>
          <w:sz w:val="24"/>
          <w:szCs w:val="24"/>
          <w:lang w:eastAsia="lt-LT"/>
        </w:rPr>
        <w:t>valdyti m</w:t>
      </w:r>
      <w:r w:rsidR="0077048E" w:rsidRPr="0077048E">
        <w:rPr>
          <w:rFonts w:ascii="Times New Roman" w:eastAsia="Times New Roman" w:hAnsi="Times New Roman"/>
          <w:iCs/>
          <w:color w:val="000000"/>
          <w:sz w:val="24"/>
          <w:szCs w:val="24"/>
          <w:lang w:eastAsia="lt-LT"/>
        </w:rPr>
        <w:t>aterialinius ir finansinius išteklius,</w:t>
      </w:r>
    </w:p>
    <w:p w:rsidR="0077048E" w:rsidRPr="0077048E" w:rsidRDefault="0077048E" w:rsidP="00E85F63">
      <w:pPr>
        <w:numPr>
          <w:ilvl w:val="0"/>
          <w:numId w:val="3"/>
        </w:numPr>
        <w:spacing w:after="0" w:line="240" w:lineRule="auto"/>
        <w:jc w:val="both"/>
        <w:rPr>
          <w:rFonts w:ascii="Times New Roman" w:eastAsia="Times New Roman" w:hAnsi="Times New Roman"/>
          <w:sz w:val="24"/>
          <w:szCs w:val="24"/>
          <w:lang w:eastAsia="lt-LT"/>
        </w:rPr>
      </w:pPr>
      <w:r w:rsidRPr="0077048E">
        <w:rPr>
          <w:rFonts w:ascii="Times New Roman" w:eastAsia="Times New Roman" w:hAnsi="Times New Roman"/>
          <w:iCs/>
          <w:color w:val="000000"/>
          <w:sz w:val="24"/>
          <w:szCs w:val="24"/>
          <w:lang w:eastAsia="lt-LT"/>
        </w:rPr>
        <w:t xml:space="preserve">įgyvendinti </w:t>
      </w:r>
      <w:r w:rsidRPr="0077048E">
        <w:rPr>
          <w:rFonts w:ascii="Times New Roman" w:eastAsia="Times New Roman" w:hAnsi="Times New Roman"/>
          <w:sz w:val="24"/>
          <w:szCs w:val="24"/>
          <w:lang w:eastAsia="lt-LT"/>
        </w:rPr>
        <w:t>mokymosi visą gyvenimą nuostatas.</w:t>
      </w:r>
    </w:p>
    <w:p w:rsidR="0077048E" w:rsidRPr="0077048E" w:rsidRDefault="003E13F9" w:rsidP="0077048E">
      <w:pPr>
        <w:spacing w:after="0" w:line="240" w:lineRule="auto"/>
        <w:ind w:firstLine="567"/>
        <w:jc w:val="both"/>
        <w:rPr>
          <w:rFonts w:ascii="Times New Roman" w:eastAsia="Times New Roman" w:hAnsi="Times New Roman"/>
          <w:sz w:val="20"/>
          <w:szCs w:val="20"/>
          <w:lang w:eastAsia="lt-LT"/>
        </w:rPr>
      </w:pPr>
      <w:r>
        <w:rPr>
          <w:rFonts w:ascii="Times New Roman" w:eastAsia="Times New Roman" w:hAnsi="Times New Roman"/>
          <w:sz w:val="24"/>
          <w:szCs w:val="24"/>
          <w:lang w:eastAsia="lt-LT"/>
        </w:rPr>
        <w:t>2.1.1.</w:t>
      </w:r>
      <w:r w:rsidR="0077048E" w:rsidRPr="0077048E">
        <w:rPr>
          <w:rFonts w:ascii="Times New Roman" w:eastAsia="Times New Roman" w:hAnsi="Times New Roman"/>
          <w:sz w:val="24"/>
          <w:szCs w:val="24"/>
          <w:lang w:eastAsia="lt-LT"/>
        </w:rPr>
        <w:t xml:space="preserve"> </w:t>
      </w:r>
      <w:r w:rsidR="00C810FA">
        <w:rPr>
          <w:rFonts w:ascii="Times New Roman" w:eastAsia="Times New Roman" w:hAnsi="Times New Roman"/>
          <w:sz w:val="24"/>
          <w:szCs w:val="24"/>
          <w:lang w:eastAsia="lt-LT"/>
        </w:rPr>
        <w:t>Įgyvendinant</w:t>
      </w:r>
      <w:r w:rsidR="0077048E" w:rsidRPr="0077048E">
        <w:rPr>
          <w:rFonts w:ascii="Times New Roman" w:eastAsia="Times New Roman" w:hAnsi="Times New Roman"/>
          <w:sz w:val="24"/>
          <w:szCs w:val="24"/>
          <w:lang w:eastAsia="lt-LT"/>
        </w:rPr>
        <w:t xml:space="preserve"> pirmąjį tikslą – </w:t>
      </w:r>
      <w:r w:rsidR="0077048E" w:rsidRPr="00C810FA">
        <w:rPr>
          <w:rFonts w:ascii="Times New Roman" w:eastAsia="Times New Roman" w:hAnsi="Times New Roman"/>
          <w:b/>
          <w:sz w:val="24"/>
          <w:szCs w:val="24"/>
          <w:lang w:eastAsia="lt-LT"/>
        </w:rPr>
        <w:t>suteikti mokiniams palankiausias galimybes išskleisti individualius gebėjimus ir realizuoti specialiuosius poreikius</w:t>
      </w:r>
      <w:r w:rsidR="0077048E" w:rsidRPr="0077048E">
        <w:rPr>
          <w:rFonts w:ascii="Times New Roman" w:eastAsia="Times New Roman" w:hAnsi="Times New Roman"/>
          <w:sz w:val="20"/>
          <w:szCs w:val="20"/>
          <w:lang w:eastAsia="lt-LT"/>
        </w:rPr>
        <w:t xml:space="preserve"> </w:t>
      </w:r>
      <w:r w:rsidR="0077048E" w:rsidRPr="0077048E">
        <w:rPr>
          <w:rFonts w:ascii="Times New Roman" w:eastAsia="Times New Roman" w:hAnsi="Times New Roman"/>
          <w:sz w:val="24"/>
          <w:szCs w:val="24"/>
          <w:lang w:eastAsia="lt-LT"/>
        </w:rPr>
        <w:t xml:space="preserve">– buvo </w:t>
      </w:r>
      <w:r w:rsidR="00C810FA">
        <w:rPr>
          <w:rFonts w:ascii="Times New Roman" w:eastAsia="Times New Roman" w:hAnsi="Times New Roman"/>
          <w:sz w:val="24"/>
          <w:szCs w:val="24"/>
          <w:lang w:eastAsia="lt-LT"/>
        </w:rPr>
        <w:t>įvykdytos priemonės:</w:t>
      </w:r>
      <w:r w:rsidR="0077048E" w:rsidRPr="0077048E">
        <w:rPr>
          <w:rFonts w:ascii="Times New Roman" w:eastAsia="Times New Roman" w:hAnsi="Times New Roman"/>
          <w:sz w:val="24"/>
          <w:szCs w:val="24"/>
          <w:lang w:eastAsia="lt-LT"/>
        </w:rPr>
        <w:t xml:space="preserve"> </w:t>
      </w:r>
    </w:p>
    <w:p w:rsidR="0077048E" w:rsidRPr="003961EA" w:rsidRDefault="00C810FA" w:rsidP="0077048E">
      <w:pPr>
        <w:autoSpaceDE w:val="0"/>
        <w:autoSpaceDN w:val="0"/>
        <w:adjustRightInd w:val="0"/>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bCs/>
          <w:sz w:val="24"/>
          <w:szCs w:val="24"/>
          <w:lang w:eastAsia="lt-LT"/>
        </w:rPr>
        <w:t>Inicijuoti M</w:t>
      </w:r>
      <w:r w:rsidR="0077048E" w:rsidRPr="0077048E">
        <w:rPr>
          <w:rFonts w:ascii="Times New Roman" w:eastAsia="Times New Roman" w:hAnsi="Times New Roman"/>
          <w:bCs/>
          <w:sz w:val="24"/>
          <w:szCs w:val="24"/>
          <w:lang w:eastAsia="lt-LT"/>
        </w:rPr>
        <w:t>etodinė</w:t>
      </w:r>
      <w:r>
        <w:rPr>
          <w:rFonts w:ascii="Times New Roman" w:eastAsia="Times New Roman" w:hAnsi="Times New Roman"/>
          <w:bCs/>
          <w:sz w:val="24"/>
          <w:szCs w:val="24"/>
          <w:lang w:eastAsia="lt-LT"/>
        </w:rPr>
        <w:t>s tarybos</w:t>
      </w:r>
      <w:r w:rsidR="0077048E" w:rsidRPr="0077048E">
        <w:rPr>
          <w:rFonts w:ascii="Times New Roman" w:eastAsia="Times New Roman" w:hAnsi="Times New Roman"/>
          <w:bCs/>
          <w:sz w:val="24"/>
          <w:szCs w:val="24"/>
          <w:lang w:eastAsia="lt-LT"/>
        </w:rPr>
        <w:t xml:space="preserve"> </w:t>
      </w:r>
      <w:r>
        <w:rPr>
          <w:rFonts w:ascii="Times New Roman" w:eastAsia="Times New Roman" w:hAnsi="Times New Roman"/>
          <w:sz w:val="24"/>
          <w:szCs w:val="24"/>
          <w:lang w:eastAsia="lt-LT"/>
        </w:rPr>
        <w:t>pasitarimai</w:t>
      </w:r>
      <w:r w:rsidR="0077048E" w:rsidRPr="0077048E">
        <w:rPr>
          <w:rFonts w:ascii="Times New Roman" w:eastAsia="Times New Roman" w:hAnsi="Times New Roman"/>
          <w:sz w:val="24"/>
          <w:szCs w:val="24"/>
          <w:lang w:eastAsia="lt-LT"/>
        </w:rPr>
        <w:t xml:space="preserve"> daly</w:t>
      </w:r>
      <w:r w:rsidR="00C474CB">
        <w:rPr>
          <w:rFonts w:ascii="Times New Roman" w:eastAsia="Times New Roman" w:hAnsi="Times New Roman"/>
          <w:sz w:val="24"/>
          <w:szCs w:val="24"/>
          <w:lang w:eastAsia="lt-LT"/>
        </w:rPr>
        <w:t>ko turinio planavimo klausimais. Mokytojai</w:t>
      </w:r>
      <w:r w:rsidR="0077048E" w:rsidRPr="0077048E">
        <w:rPr>
          <w:rFonts w:ascii="Times New Roman" w:eastAsia="Times New Roman" w:hAnsi="Times New Roman"/>
          <w:sz w:val="24"/>
          <w:szCs w:val="24"/>
          <w:lang w:eastAsia="lt-LT"/>
        </w:rPr>
        <w:t xml:space="preserve"> aptarė, kaip kuo kokybiškiau vesti pamoką siekiant </w:t>
      </w:r>
      <w:r w:rsidR="0077048E" w:rsidRPr="0077048E">
        <w:rPr>
          <w:rFonts w:ascii="Times New Roman" w:eastAsia="Times New Roman" w:hAnsi="Times New Roman"/>
          <w:bCs/>
          <w:sz w:val="24"/>
          <w:szCs w:val="24"/>
          <w:lang w:eastAsia="lt-LT"/>
        </w:rPr>
        <w:t>kiekvieno</w:t>
      </w:r>
      <w:r w:rsidR="003E13F9">
        <w:rPr>
          <w:rFonts w:ascii="Times New Roman" w:eastAsia="Times New Roman" w:hAnsi="Times New Roman"/>
          <w:bCs/>
          <w:sz w:val="24"/>
          <w:szCs w:val="24"/>
          <w:lang w:eastAsia="lt-LT"/>
        </w:rPr>
        <w:t xml:space="preserve"> mokinio individualios pažangos</w:t>
      </w:r>
      <w:r w:rsidR="0077048E" w:rsidRPr="0077048E">
        <w:rPr>
          <w:rFonts w:ascii="Times New Roman" w:eastAsia="Times New Roman" w:hAnsi="Times New Roman"/>
          <w:bCs/>
          <w:sz w:val="24"/>
          <w:szCs w:val="24"/>
          <w:lang w:eastAsia="lt-LT"/>
        </w:rPr>
        <w:t xml:space="preserve">. </w:t>
      </w:r>
      <w:r w:rsidR="0077048E" w:rsidRPr="0077048E">
        <w:rPr>
          <w:rFonts w:ascii="Times New Roman" w:eastAsia="Times New Roman" w:hAnsi="Times New Roman"/>
          <w:sz w:val="24"/>
          <w:szCs w:val="24"/>
          <w:lang w:eastAsia="lt-LT"/>
        </w:rPr>
        <w:t xml:space="preserve">Mokytojai dalinosi patirtimi organizuodami ir vesdami atviras pamokas, seminarus, renginius, parodas, projektus. </w:t>
      </w:r>
      <w:r w:rsidR="0077048E" w:rsidRPr="0077048E">
        <w:rPr>
          <w:rFonts w:ascii="Times New Roman" w:eastAsia="Times New Roman" w:hAnsi="Times New Roman"/>
          <w:bCs/>
          <w:sz w:val="24"/>
          <w:szCs w:val="24"/>
          <w:lang w:eastAsia="lt-LT"/>
        </w:rPr>
        <w:t xml:space="preserve">Nemažas dėmesys buvo skirtas </w:t>
      </w:r>
      <w:proofErr w:type="spellStart"/>
      <w:r w:rsidR="0077048E" w:rsidRPr="0077048E">
        <w:rPr>
          <w:rFonts w:ascii="Times New Roman" w:eastAsia="Times New Roman" w:hAnsi="Times New Roman"/>
          <w:bCs/>
          <w:sz w:val="24"/>
          <w:szCs w:val="24"/>
          <w:lang w:eastAsia="lt-LT"/>
        </w:rPr>
        <w:t>tarpdalykinei</w:t>
      </w:r>
      <w:proofErr w:type="spellEnd"/>
      <w:r w:rsidR="0077048E" w:rsidRPr="0077048E">
        <w:rPr>
          <w:rFonts w:ascii="Times New Roman" w:eastAsia="Times New Roman" w:hAnsi="Times New Roman"/>
          <w:bCs/>
          <w:sz w:val="24"/>
          <w:szCs w:val="24"/>
          <w:lang w:eastAsia="lt-LT"/>
        </w:rPr>
        <w:t xml:space="preserve"> integracijai pamokose ir renginiuose (vestos 9 atviros pamokos, 7 integruotos atviros pamokos,  iš viso šias pamokas stebėjo </w:t>
      </w:r>
      <w:r w:rsidR="0077048E" w:rsidRPr="003961EA">
        <w:rPr>
          <w:rFonts w:ascii="Times New Roman" w:eastAsia="Times New Roman" w:hAnsi="Times New Roman"/>
          <w:bCs/>
          <w:sz w:val="24"/>
          <w:szCs w:val="24"/>
          <w:lang w:eastAsia="lt-LT"/>
        </w:rPr>
        <w:t>65 mokytojai).</w:t>
      </w:r>
      <w:r w:rsidR="0077048E" w:rsidRPr="003961EA">
        <w:rPr>
          <w:rFonts w:ascii="Times New Roman" w:eastAsia="Times New Roman" w:hAnsi="Times New Roman"/>
          <w:i/>
          <w:sz w:val="23"/>
          <w:szCs w:val="23"/>
          <w:lang w:eastAsia="lt-LT"/>
        </w:rPr>
        <w:t xml:space="preserve"> </w:t>
      </w:r>
      <w:r w:rsidR="0077048E" w:rsidRPr="003961EA">
        <w:rPr>
          <w:rFonts w:ascii="Times New Roman" w:eastAsia="Times New Roman" w:hAnsi="Times New Roman"/>
          <w:sz w:val="24"/>
          <w:szCs w:val="24"/>
          <w:lang w:eastAsia="lt-LT"/>
        </w:rPr>
        <w:t>Vedamos pamokos kitose (ne mokyklinėse) edukacinėse erdvėse</w:t>
      </w:r>
      <w:r w:rsidR="00E47A3F" w:rsidRPr="003961EA">
        <w:rPr>
          <w:rFonts w:ascii="Times New Roman" w:eastAsia="Times New Roman" w:hAnsi="Times New Roman"/>
          <w:sz w:val="24"/>
          <w:szCs w:val="24"/>
          <w:lang w:eastAsia="lt-LT"/>
        </w:rPr>
        <w:t xml:space="preserve">. </w:t>
      </w:r>
      <w:r w:rsidR="0077048E" w:rsidRPr="003961EA">
        <w:rPr>
          <w:rFonts w:ascii="Times New Roman" w:eastAsia="Times New Roman" w:hAnsi="Times New Roman"/>
          <w:sz w:val="24"/>
          <w:szCs w:val="24"/>
          <w:lang w:eastAsia="lt-LT"/>
        </w:rPr>
        <w:t xml:space="preserve"> </w:t>
      </w:r>
    </w:p>
    <w:p w:rsidR="00E47A3F" w:rsidRPr="003961EA" w:rsidRDefault="0077048E" w:rsidP="0077048E">
      <w:pPr>
        <w:spacing w:after="0" w:line="240" w:lineRule="auto"/>
        <w:ind w:firstLine="567"/>
        <w:jc w:val="both"/>
        <w:rPr>
          <w:rFonts w:ascii="Times New Roman" w:eastAsia="Times New Roman" w:hAnsi="Times New Roman"/>
          <w:sz w:val="24"/>
          <w:szCs w:val="24"/>
          <w:lang w:eastAsia="lt-LT"/>
        </w:rPr>
      </w:pPr>
      <w:r w:rsidRPr="003961EA">
        <w:rPr>
          <w:rFonts w:ascii="Times New Roman" w:eastAsia="Times New Roman" w:hAnsi="Times New Roman"/>
          <w:sz w:val="24"/>
          <w:szCs w:val="24"/>
          <w:lang w:eastAsia="lt-LT"/>
        </w:rPr>
        <w:t>Organizuota mokytojų veikla, orientuota į bendradarbiavimą, pedagoginės ir dalykinės kompetencijos tobulinimą. Mokytojai dalyvavo seminaruose pagal kvalifikacijos tobulinimo programas (per 2015 m. – 221 diena, t.y. 1274  valandų</w:t>
      </w:r>
      <w:r w:rsidR="003961EA" w:rsidRPr="003961EA">
        <w:rPr>
          <w:rFonts w:ascii="Times New Roman" w:eastAsia="Times New Roman" w:hAnsi="Times New Roman"/>
          <w:sz w:val="24"/>
          <w:szCs w:val="24"/>
          <w:lang w:eastAsia="lt-LT"/>
        </w:rPr>
        <w:t xml:space="preserve"> Darbėnų gimnazijoje</w:t>
      </w:r>
      <w:r w:rsidRPr="003961EA">
        <w:rPr>
          <w:rFonts w:ascii="Times New Roman" w:eastAsia="Times New Roman" w:hAnsi="Times New Roman"/>
          <w:sz w:val="24"/>
          <w:szCs w:val="24"/>
          <w:lang w:eastAsia="lt-LT"/>
        </w:rPr>
        <w:t xml:space="preserve">, </w:t>
      </w:r>
      <w:r w:rsidR="003961EA" w:rsidRPr="003961EA">
        <w:rPr>
          <w:rFonts w:ascii="Times New Roman" w:eastAsia="Times New Roman" w:hAnsi="Times New Roman"/>
          <w:sz w:val="24"/>
          <w:szCs w:val="24"/>
          <w:lang w:eastAsia="lt-LT"/>
        </w:rPr>
        <w:t xml:space="preserve">o </w:t>
      </w:r>
      <w:r w:rsidRPr="003961EA">
        <w:rPr>
          <w:rFonts w:ascii="Times New Roman" w:eastAsia="Times New Roman" w:hAnsi="Times New Roman"/>
          <w:sz w:val="24"/>
          <w:szCs w:val="24"/>
          <w:lang w:eastAsia="lt-LT"/>
        </w:rPr>
        <w:t xml:space="preserve">Piliakalnio pagrindinio ugdymo skyriuje –  31 diena, t.y. 226 valandos). </w:t>
      </w:r>
    </w:p>
    <w:p w:rsidR="0077048E" w:rsidRPr="003961EA" w:rsidRDefault="0077048E" w:rsidP="0077048E">
      <w:pPr>
        <w:spacing w:after="0" w:line="240" w:lineRule="auto"/>
        <w:ind w:firstLine="567"/>
        <w:jc w:val="both"/>
        <w:rPr>
          <w:rFonts w:ascii="Times New Roman" w:eastAsia="Times New Roman" w:hAnsi="Times New Roman"/>
          <w:sz w:val="24"/>
          <w:szCs w:val="24"/>
          <w:lang w:eastAsia="lt-LT"/>
        </w:rPr>
      </w:pPr>
      <w:r w:rsidRPr="003961EA">
        <w:rPr>
          <w:rFonts w:ascii="Times New Roman" w:eastAsia="Times New Roman" w:hAnsi="Times New Roman"/>
          <w:sz w:val="24"/>
          <w:szCs w:val="24"/>
          <w:lang w:eastAsia="lt-LT"/>
        </w:rPr>
        <w:t>Dalis klasių vadovų įsitraukė į metodinės programos „(</w:t>
      </w:r>
      <w:proofErr w:type="spellStart"/>
      <w:r w:rsidRPr="003961EA">
        <w:rPr>
          <w:rFonts w:ascii="Times New Roman" w:eastAsia="Times New Roman" w:hAnsi="Times New Roman"/>
          <w:sz w:val="24"/>
          <w:szCs w:val="24"/>
          <w:lang w:eastAsia="lt-LT"/>
        </w:rPr>
        <w:t>Įsi)vertinimas</w:t>
      </w:r>
      <w:proofErr w:type="spellEnd"/>
      <w:r w:rsidRPr="003961EA">
        <w:rPr>
          <w:rFonts w:ascii="Times New Roman" w:eastAsia="Times New Roman" w:hAnsi="Times New Roman"/>
          <w:sz w:val="24"/>
          <w:szCs w:val="24"/>
          <w:lang w:eastAsia="lt-LT"/>
        </w:rPr>
        <w:t xml:space="preserve"> kaip pažinimas. Motyvacija mokymuisi“ siekiant kiekvieno mokinio individualios pažangos įgyvendinimą.</w:t>
      </w:r>
      <w:r w:rsidRPr="003961EA">
        <w:rPr>
          <w:rFonts w:ascii="TimesNewRoman" w:eastAsia="Times New Roman" w:hAnsi="TimesNewRoman" w:cs="TimesNewRoman"/>
          <w:sz w:val="24"/>
          <w:szCs w:val="24"/>
          <w:lang w:eastAsia="lt-LT"/>
        </w:rPr>
        <w:t xml:space="preserve"> </w:t>
      </w:r>
    </w:p>
    <w:p w:rsidR="0077048E" w:rsidRPr="003961EA" w:rsidRDefault="0077048E" w:rsidP="0077048E">
      <w:pPr>
        <w:spacing w:after="0" w:line="240" w:lineRule="auto"/>
        <w:ind w:firstLine="567"/>
        <w:jc w:val="both"/>
        <w:rPr>
          <w:rFonts w:ascii="Times New Roman" w:eastAsia="Times New Roman" w:hAnsi="Times New Roman"/>
          <w:sz w:val="24"/>
          <w:szCs w:val="24"/>
          <w:lang w:eastAsia="lt-LT"/>
        </w:rPr>
      </w:pPr>
      <w:r w:rsidRPr="003961EA">
        <w:rPr>
          <w:rFonts w:ascii="Times New Roman" w:eastAsia="Times New Roman" w:hAnsi="Times New Roman"/>
          <w:sz w:val="24"/>
          <w:szCs w:val="24"/>
          <w:lang w:eastAsia="lt-LT"/>
        </w:rPr>
        <w:t xml:space="preserve">Praleidusiems pamokas mokiniams teikiama tikslinga ir savalaikė pagalba. </w:t>
      </w:r>
    </w:p>
    <w:p w:rsidR="0077048E" w:rsidRPr="003961EA" w:rsidRDefault="0077048E" w:rsidP="0077048E">
      <w:pPr>
        <w:spacing w:after="0" w:line="240" w:lineRule="auto"/>
        <w:ind w:firstLine="567"/>
        <w:jc w:val="both"/>
        <w:rPr>
          <w:rFonts w:ascii="Times New Roman" w:eastAsia="Times New Roman" w:hAnsi="Times New Roman"/>
          <w:sz w:val="24"/>
          <w:szCs w:val="24"/>
          <w:lang w:eastAsia="lt-LT"/>
        </w:rPr>
      </w:pPr>
      <w:r w:rsidRPr="003961EA">
        <w:rPr>
          <w:rFonts w:ascii="Times New Roman" w:eastAsia="Times New Roman" w:hAnsi="Times New Roman"/>
          <w:sz w:val="24"/>
          <w:szCs w:val="24"/>
          <w:lang w:eastAsia="lt-LT"/>
        </w:rPr>
        <w:t xml:space="preserve">Nemaža dalis mokytojų dirba su gabiais mokiniais, teikia individualias konsultacijas. Mokiniams, turintiems mokymosi sunkumų, teikiama logopedo, </w:t>
      </w:r>
      <w:proofErr w:type="spellStart"/>
      <w:r w:rsidRPr="003961EA">
        <w:rPr>
          <w:rFonts w:ascii="Times New Roman" w:eastAsia="Times New Roman" w:hAnsi="Times New Roman"/>
          <w:sz w:val="24"/>
          <w:szCs w:val="24"/>
          <w:lang w:eastAsia="lt-LT"/>
        </w:rPr>
        <w:t>spec</w:t>
      </w:r>
      <w:proofErr w:type="spellEnd"/>
      <w:r w:rsidRPr="003961EA">
        <w:rPr>
          <w:rFonts w:ascii="Times New Roman" w:eastAsia="Times New Roman" w:hAnsi="Times New Roman"/>
          <w:sz w:val="24"/>
          <w:szCs w:val="24"/>
          <w:lang w:eastAsia="lt-LT"/>
        </w:rPr>
        <w:t xml:space="preserve">. pedagogų, psichologo, soc. pedagogo pagalba. Sudarytas  pagalbos mokytojui ir mokiniui tvarkaraštis. Visi gimnazijos mokiniai sėkmingai perkelti į aukštesnę klasę. </w:t>
      </w:r>
    </w:p>
    <w:p w:rsidR="0077048E" w:rsidRPr="003961EA" w:rsidRDefault="0077048E" w:rsidP="0077048E">
      <w:pPr>
        <w:spacing w:after="0" w:line="240" w:lineRule="auto"/>
        <w:ind w:firstLine="567"/>
        <w:jc w:val="both"/>
        <w:rPr>
          <w:rFonts w:ascii="Times New Roman" w:eastAsia="Times New Roman" w:hAnsi="Times New Roman"/>
          <w:sz w:val="24"/>
          <w:szCs w:val="24"/>
          <w:lang w:eastAsia="lt-LT"/>
        </w:rPr>
      </w:pPr>
      <w:r w:rsidRPr="003961EA">
        <w:rPr>
          <w:rFonts w:ascii="Times New Roman" w:eastAsia="Times New Roman" w:hAnsi="Times New Roman"/>
          <w:sz w:val="24"/>
          <w:szCs w:val="24"/>
          <w:lang w:eastAsia="lt-LT"/>
        </w:rPr>
        <w:t xml:space="preserve">Patvirtintos struktūruotos pamokos </w:t>
      </w:r>
      <w:proofErr w:type="spellStart"/>
      <w:r w:rsidRPr="003961EA">
        <w:rPr>
          <w:rFonts w:ascii="Times New Roman" w:eastAsia="Times New Roman" w:hAnsi="Times New Roman"/>
          <w:sz w:val="24"/>
          <w:szCs w:val="24"/>
          <w:lang w:eastAsia="lt-LT"/>
        </w:rPr>
        <w:t>stebėsenos</w:t>
      </w:r>
      <w:proofErr w:type="spellEnd"/>
      <w:r w:rsidRPr="003961EA">
        <w:rPr>
          <w:rFonts w:ascii="Times New Roman" w:eastAsia="Times New Roman" w:hAnsi="Times New Roman"/>
          <w:sz w:val="24"/>
          <w:szCs w:val="24"/>
          <w:lang w:eastAsia="lt-LT"/>
        </w:rPr>
        <w:t xml:space="preserve"> formos (aptarta metodinėse grupėse). Kas mėnesį planuojama pamokų </w:t>
      </w:r>
      <w:proofErr w:type="spellStart"/>
      <w:r w:rsidRPr="003961EA">
        <w:rPr>
          <w:rFonts w:ascii="Times New Roman" w:eastAsia="Times New Roman" w:hAnsi="Times New Roman"/>
          <w:sz w:val="24"/>
          <w:szCs w:val="24"/>
          <w:lang w:eastAsia="lt-LT"/>
        </w:rPr>
        <w:t>stebėsena</w:t>
      </w:r>
      <w:proofErr w:type="spellEnd"/>
      <w:r w:rsidRPr="003961EA">
        <w:rPr>
          <w:rFonts w:ascii="Times New Roman" w:eastAsia="Times New Roman" w:hAnsi="Times New Roman"/>
          <w:sz w:val="24"/>
          <w:szCs w:val="24"/>
          <w:lang w:eastAsia="lt-LT"/>
        </w:rPr>
        <w:t xml:space="preserve">: pasirenkamos klasės, dalykai ir </w:t>
      </w:r>
      <w:proofErr w:type="spellStart"/>
      <w:r w:rsidRPr="003961EA">
        <w:rPr>
          <w:rFonts w:ascii="Times New Roman" w:eastAsia="Times New Roman" w:hAnsi="Times New Roman"/>
          <w:sz w:val="24"/>
          <w:szCs w:val="24"/>
          <w:lang w:eastAsia="lt-LT"/>
        </w:rPr>
        <w:t>stebėsenos</w:t>
      </w:r>
      <w:proofErr w:type="spellEnd"/>
      <w:r w:rsidRPr="003961EA">
        <w:rPr>
          <w:rFonts w:ascii="Times New Roman" w:eastAsia="Times New Roman" w:hAnsi="Times New Roman"/>
          <w:sz w:val="24"/>
          <w:szCs w:val="24"/>
          <w:lang w:eastAsia="lt-LT"/>
        </w:rPr>
        <w:t xml:space="preserve"> tikslas pagal pamokos struktūrines dalis. Po kiekvienos stebėtos pamokos su mokytoju vyksta aptarimas ir po kurio laiko atliekamas grįžtamasis ryšys. Per 2015 metus stebėtos 46 pamokos</w:t>
      </w:r>
      <w:r w:rsidR="003961EA" w:rsidRPr="003961EA">
        <w:rPr>
          <w:rFonts w:ascii="Times New Roman" w:eastAsia="Times New Roman" w:hAnsi="Times New Roman"/>
          <w:sz w:val="24"/>
          <w:szCs w:val="24"/>
          <w:lang w:eastAsia="lt-LT"/>
        </w:rPr>
        <w:t xml:space="preserve"> Darbėnų gimnazijoje</w:t>
      </w:r>
      <w:r w:rsidRPr="003961EA">
        <w:rPr>
          <w:rFonts w:ascii="Times New Roman" w:eastAsia="Times New Roman" w:hAnsi="Times New Roman"/>
          <w:sz w:val="24"/>
          <w:szCs w:val="24"/>
          <w:lang w:eastAsia="lt-LT"/>
        </w:rPr>
        <w:t>, Piliakalnio pagrindinio ugdymo skyriuje 15 pamokų.</w:t>
      </w:r>
    </w:p>
    <w:p w:rsidR="0077048E" w:rsidRPr="003961EA" w:rsidRDefault="0077048E" w:rsidP="0077048E">
      <w:pPr>
        <w:spacing w:after="0" w:line="240" w:lineRule="auto"/>
        <w:ind w:firstLine="709"/>
        <w:jc w:val="both"/>
        <w:rPr>
          <w:rFonts w:ascii="Times New Roman" w:eastAsia="Times New Roman" w:hAnsi="Times New Roman"/>
          <w:sz w:val="24"/>
          <w:szCs w:val="24"/>
          <w:lang w:eastAsia="lt-LT"/>
        </w:rPr>
      </w:pPr>
      <w:r w:rsidRPr="003961EA">
        <w:rPr>
          <w:rFonts w:ascii="Times New Roman" w:eastAsia="Times New Roman" w:hAnsi="Times New Roman"/>
          <w:sz w:val="24"/>
          <w:szCs w:val="24"/>
        </w:rPr>
        <w:t>Mokiniai, mokytojai ir tėvai kasmet pagerbiami šventėje „Sėkmės link“. Mokiniai</w:t>
      </w:r>
      <w:r w:rsidRPr="003961EA">
        <w:rPr>
          <w:rFonts w:ascii="Times New Roman" w:eastAsia="Times New Roman" w:hAnsi="Times New Roman"/>
          <w:b/>
          <w:sz w:val="24"/>
          <w:szCs w:val="24"/>
        </w:rPr>
        <w:t xml:space="preserve"> </w:t>
      </w:r>
      <w:r w:rsidRPr="003961EA">
        <w:rPr>
          <w:rFonts w:ascii="Times New Roman" w:eastAsia="Times New Roman" w:hAnsi="Times New Roman"/>
          <w:sz w:val="24"/>
          <w:szCs w:val="24"/>
        </w:rPr>
        <w:t>apdovanojami už akademinius pasiekimus</w:t>
      </w:r>
      <w:r w:rsidR="0096499E" w:rsidRPr="003961EA">
        <w:rPr>
          <w:rFonts w:ascii="Times New Roman" w:eastAsia="Times New Roman" w:hAnsi="Times New Roman"/>
          <w:sz w:val="24"/>
          <w:szCs w:val="24"/>
        </w:rPr>
        <w:t xml:space="preserve"> Garbės raštais</w:t>
      </w:r>
      <w:r w:rsidRPr="003961EA">
        <w:rPr>
          <w:rFonts w:ascii="Times New Roman" w:eastAsia="Times New Roman" w:hAnsi="Times New Roman"/>
          <w:sz w:val="24"/>
          <w:szCs w:val="24"/>
        </w:rPr>
        <w:t xml:space="preserve">: Platinos </w:t>
      </w:r>
      <w:r w:rsidR="0096499E" w:rsidRPr="003961EA">
        <w:rPr>
          <w:rFonts w:ascii="Times New Roman" w:eastAsia="Times New Roman" w:hAnsi="Times New Roman"/>
          <w:sz w:val="24"/>
          <w:szCs w:val="24"/>
        </w:rPr>
        <w:t>- 0 mokinių</w:t>
      </w:r>
      <w:r w:rsidRPr="003961EA">
        <w:rPr>
          <w:rFonts w:ascii="Times New Roman" w:eastAsia="Times New Roman" w:hAnsi="Times New Roman"/>
          <w:sz w:val="24"/>
          <w:szCs w:val="24"/>
        </w:rPr>
        <w:t xml:space="preserve">, Aukso </w:t>
      </w:r>
      <w:r w:rsidR="0096499E" w:rsidRPr="003961EA">
        <w:rPr>
          <w:rFonts w:ascii="Times New Roman" w:eastAsia="Times New Roman" w:hAnsi="Times New Roman"/>
          <w:sz w:val="24"/>
          <w:szCs w:val="24"/>
        </w:rPr>
        <w:t>– 16 mokinių</w:t>
      </w:r>
      <w:r w:rsidRPr="003961EA">
        <w:rPr>
          <w:rFonts w:ascii="Times New Roman" w:eastAsia="Times New Roman" w:hAnsi="Times New Roman"/>
          <w:sz w:val="24"/>
          <w:szCs w:val="24"/>
        </w:rPr>
        <w:t>, Sidabro</w:t>
      </w:r>
      <w:r w:rsidR="0096499E" w:rsidRPr="003961EA">
        <w:rPr>
          <w:rFonts w:ascii="Times New Roman" w:eastAsia="Times New Roman" w:hAnsi="Times New Roman"/>
          <w:sz w:val="24"/>
          <w:szCs w:val="24"/>
        </w:rPr>
        <w:t xml:space="preserve"> – 26 mokiniai, Bronzos – 34 mokiniai.</w:t>
      </w:r>
      <w:r w:rsidRPr="003961EA">
        <w:rPr>
          <w:rFonts w:ascii="Times New Roman" w:eastAsia="Times New Roman" w:hAnsi="Times New Roman"/>
          <w:sz w:val="24"/>
          <w:szCs w:val="24"/>
        </w:rPr>
        <w:t xml:space="preserve"> </w:t>
      </w:r>
      <w:r w:rsidR="000152F0" w:rsidRPr="003961EA">
        <w:rPr>
          <w:rFonts w:ascii="Times New Roman" w:eastAsia="Times New Roman" w:hAnsi="Times New Roman"/>
          <w:sz w:val="24"/>
          <w:szCs w:val="24"/>
        </w:rPr>
        <w:t>Gabiesiems</w:t>
      </w:r>
      <w:r w:rsidR="0096499E" w:rsidRPr="003961EA">
        <w:rPr>
          <w:rFonts w:ascii="Times New Roman" w:eastAsia="Times New Roman" w:hAnsi="Times New Roman"/>
          <w:sz w:val="24"/>
          <w:szCs w:val="24"/>
        </w:rPr>
        <w:t xml:space="preserve"> 5-8, I-IV G </w:t>
      </w:r>
      <w:proofErr w:type="spellStart"/>
      <w:r w:rsidR="0096499E" w:rsidRPr="003961EA">
        <w:rPr>
          <w:rFonts w:ascii="Times New Roman" w:eastAsia="Times New Roman" w:hAnsi="Times New Roman"/>
          <w:sz w:val="24"/>
          <w:szCs w:val="24"/>
        </w:rPr>
        <w:t>kl</w:t>
      </w:r>
      <w:proofErr w:type="spellEnd"/>
      <w:r w:rsidR="0096499E" w:rsidRPr="003961EA">
        <w:rPr>
          <w:rFonts w:ascii="Times New Roman" w:eastAsia="Times New Roman" w:hAnsi="Times New Roman"/>
          <w:sz w:val="24"/>
          <w:szCs w:val="24"/>
        </w:rPr>
        <w:t>.</w:t>
      </w:r>
      <w:r w:rsidRPr="003961EA">
        <w:rPr>
          <w:rFonts w:ascii="Times New Roman" w:eastAsia="Times New Roman" w:hAnsi="Times New Roman"/>
          <w:sz w:val="24"/>
          <w:szCs w:val="24"/>
        </w:rPr>
        <w:t xml:space="preserve"> moki</w:t>
      </w:r>
      <w:r w:rsidR="000152F0" w:rsidRPr="003961EA">
        <w:rPr>
          <w:rFonts w:ascii="Times New Roman" w:eastAsia="Times New Roman" w:hAnsi="Times New Roman"/>
          <w:sz w:val="24"/>
          <w:szCs w:val="24"/>
        </w:rPr>
        <w:t>niams</w:t>
      </w:r>
      <w:r w:rsidRPr="003961EA">
        <w:rPr>
          <w:rFonts w:ascii="Times New Roman" w:eastAsia="Times New Roman" w:hAnsi="Times New Roman"/>
          <w:sz w:val="24"/>
          <w:szCs w:val="24"/>
        </w:rPr>
        <w:t xml:space="preserve"> </w:t>
      </w:r>
      <w:r w:rsidR="000152F0" w:rsidRPr="003961EA">
        <w:rPr>
          <w:rFonts w:ascii="Times New Roman" w:eastAsia="Times New Roman" w:hAnsi="Times New Roman"/>
          <w:sz w:val="24"/>
          <w:szCs w:val="24"/>
        </w:rPr>
        <w:t>buvo suorganizuota išvyka</w:t>
      </w:r>
      <w:r w:rsidRPr="003961EA">
        <w:rPr>
          <w:rFonts w:ascii="Times New Roman" w:eastAsia="Times New Roman" w:hAnsi="Times New Roman"/>
          <w:sz w:val="24"/>
          <w:szCs w:val="24"/>
        </w:rPr>
        <w:t xml:space="preserve"> į Seimą, Vilniaus universitetą</w:t>
      </w:r>
      <w:r w:rsidR="00AD72AC" w:rsidRPr="003961EA">
        <w:rPr>
          <w:rFonts w:ascii="Times New Roman" w:eastAsia="Times New Roman" w:hAnsi="Times New Roman"/>
          <w:sz w:val="24"/>
          <w:szCs w:val="24"/>
        </w:rPr>
        <w:t>, o 1-4 klasių m</w:t>
      </w:r>
      <w:r w:rsidR="0096499E" w:rsidRPr="003961EA">
        <w:rPr>
          <w:rFonts w:ascii="Times New Roman" w:eastAsia="Times New Roman" w:hAnsi="Times New Roman"/>
          <w:sz w:val="24"/>
          <w:szCs w:val="24"/>
        </w:rPr>
        <w:t xml:space="preserve">okiniams </w:t>
      </w:r>
      <w:r w:rsidR="00AD72AC" w:rsidRPr="003961EA">
        <w:rPr>
          <w:rFonts w:ascii="Times New Roman" w:eastAsia="Times New Roman" w:hAnsi="Times New Roman"/>
          <w:sz w:val="24"/>
          <w:szCs w:val="24"/>
        </w:rPr>
        <w:t xml:space="preserve">- </w:t>
      </w:r>
      <w:r w:rsidR="0096499E" w:rsidRPr="003961EA">
        <w:rPr>
          <w:rFonts w:ascii="Times New Roman" w:eastAsia="Times New Roman" w:hAnsi="Times New Roman"/>
          <w:sz w:val="24"/>
          <w:szCs w:val="24"/>
        </w:rPr>
        <w:t>išvyka į kino teatrą ir boulingą.</w:t>
      </w:r>
    </w:p>
    <w:p w:rsidR="0077048E" w:rsidRPr="0077048E" w:rsidRDefault="0077048E" w:rsidP="0077048E">
      <w:pPr>
        <w:tabs>
          <w:tab w:val="left" w:pos="567"/>
        </w:tabs>
        <w:spacing w:after="0" w:line="240" w:lineRule="auto"/>
        <w:jc w:val="both"/>
        <w:rPr>
          <w:rFonts w:ascii="Times New Roman" w:eastAsia="Times New Roman" w:hAnsi="Times New Roman"/>
          <w:sz w:val="24"/>
          <w:szCs w:val="24"/>
        </w:rPr>
      </w:pPr>
      <w:r w:rsidRPr="003961EA">
        <w:rPr>
          <w:rFonts w:ascii="Times New Roman" w:eastAsia="Times New Roman" w:hAnsi="Times New Roman"/>
          <w:sz w:val="24"/>
          <w:szCs w:val="24"/>
          <w:lang w:eastAsia="lt-LT"/>
        </w:rPr>
        <w:t xml:space="preserve">           </w:t>
      </w:r>
      <w:r w:rsidR="00AD72AC" w:rsidRPr="003961EA">
        <w:rPr>
          <w:rFonts w:ascii="Times New Roman" w:eastAsia="Times New Roman" w:hAnsi="Times New Roman"/>
          <w:sz w:val="24"/>
          <w:szCs w:val="24"/>
          <w:lang w:eastAsia="lt-LT"/>
        </w:rPr>
        <w:t>Nuo 2014/</w:t>
      </w:r>
      <w:r w:rsidRPr="003961EA">
        <w:rPr>
          <w:rFonts w:ascii="Times New Roman" w:eastAsia="Times New Roman" w:hAnsi="Times New Roman"/>
          <w:sz w:val="24"/>
          <w:szCs w:val="24"/>
          <w:lang w:eastAsia="lt-LT"/>
        </w:rPr>
        <w:t xml:space="preserve">2015 </w:t>
      </w:r>
      <w:proofErr w:type="spellStart"/>
      <w:r w:rsidRPr="003961EA">
        <w:rPr>
          <w:rFonts w:ascii="Times New Roman" w:eastAsia="Times New Roman" w:hAnsi="Times New Roman"/>
          <w:sz w:val="24"/>
          <w:szCs w:val="24"/>
          <w:lang w:eastAsia="lt-LT"/>
        </w:rPr>
        <w:t>m.m</w:t>
      </w:r>
      <w:proofErr w:type="spellEnd"/>
      <w:r w:rsidRPr="003961EA">
        <w:rPr>
          <w:rFonts w:ascii="Times New Roman" w:eastAsia="Times New Roman" w:hAnsi="Times New Roman"/>
          <w:sz w:val="24"/>
          <w:szCs w:val="24"/>
          <w:lang w:eastAsia="lt-LT"/>
        </w:rPr>
        <w:t xml:space="preserve">. gabių </w:t>
      </w:r>
      <w:r w:rsidRPr="0077048E">
        <w:rPr>
          <w:rFonts w:ascii="Times New Roman" w:eastAsia="Times New Roman" w:hAnsi="Times New Roman"/>
          <w:sz w:val="24"/>
          <w:szCs w:val="24"/>
          <w:lang w:eastAsia="lt-LT"/>
        </w:rPr>
        <w:t xml:space="preserve">ir talentingų mokinių skatinimo programa pradėta vykdyti ir Piliakalnio pagrindinio ugdymo skyriuje. Už akademinius pasiekimus aukso diplomus gavo 3 mokiniai, sidabro – 3 mokiniai, bronzos – 3 mokiniai. </w:t>
      </w:r>
    </w:p>
    <w:p w:rsidR="0077048E" w:rsidRDefault="0077048E" w:rsidP="00C33F6B">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Žymūs pasiekimai ir olimpiadose, konkurs</w:t>
      </w:r>
      <w:r w:rsidR="00C33F6B">
        <w:rPr>
          <w:rFonts w:ascii="Times New Roman" w:eastAsia="Times New Roman" w:hAnsi="Times New Roman"/>
          <w:sz w:val="24"/>
          <w:szCs w:val="24"/>
          <w:lang w:eastAsia="lt-LT"/>
        </w:rPr>
        <w:t>uose, varžybose, konferencijose.</w:t>
      </w:r>
      <w:r w:rsidRPr="0077048E">
        <w:rPr>
          <w:rFonts w:ascii="Times New Roman" w:eastAsia="Times New Roman" w:hAnsi="Times New Roman"/>
          <w:sz w:val="24"/>
          <w:szCs w:val="24"/>
          <w:lang w:eastAsia="lt-LT"/>
        </w:rPr>
        <w:t xml:space="preserve"> </w:t>
      </w:r>
    </w:p>
    <w:p w:rsidR="00C33F6B" w:rsidRDefault="00C33F6B" w:rsidP="00C33F6B">
      <w:pPr>
        <w:spacing w:after="0" w:line="240" w:lineRule="auto"/>
        <w:ind w:firstLine="567"/>
        <w:jc w:val="both"/>
        <w:rPr>
          <w:rFonts w:ascii="Times New Roman" w:eastAsia="Times New Roman" w:hAnsi="Times New Roman"/>
          <w:sz w:val="24"/>
          <w:szCs w:val="24"/>
          <w:lang w:eastAsia="lt-LT"/>
        </w:rPr>
      </w:pPr>
    </w:p>
    <w:p w:rsidR="00C33F6B" w:rsidRPr="0077048E" w:rsidRDefault="00A14107" w:rsidP="00C33F6B">
      <w:pPr>
        <w:spacing w:after="0" w:line="240" w:lineRule="auto"/>
        <w:ind w:firstLine="1296"/>
        <w:jc w:val="both"/>
        <w:rPr>
          <w:rFonts w:ascii="Times New Roman" w:eastAsia="Times New Roman" w:hAnsi="Times New Roman"/>
          <w:sz w:val="24"/>
          <w:szCs w:val="24"/>
          <w:lang w:eastAsia="lt-LT"/>
        </w:rPr>
      </w:pPr>
      <w:r>
        <w:rPr>
          <w:noProof/>
          <w:lang w:eastAsia="lt-LT"/>
        </w:rPr>
        <w:drawing>
          <wp:inline distT="0" distB="0" distL="0" distR="0">
            <wp:extent cx="3394075" cy="202628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4075" cy="2026285"/>
                    </a:xfrm>
                    <a:prstGeom prst="rect">
                      <a:avLst/>
                    </a:prstGeom>
                    <a:noFill/>
                    <a:ln>
                      <a:noFill/>
                    </a:ln>
                    <a:effectLst/>
                  </pic:spPr>
                </pic:pic>
              </a:graphicData>
            </a:graphic>
          </wp:inline>
        </w:drawing>
      </w:r>
    </w:p>
    <w:p w:rsidR="0077048E" w:rsidRPr="0077048E" w:rsidRDefault="0077048E" w:rsidP="00AD72AC">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shd w:val="clear" w:color="auto" w:fill="FFFFFF"/>
          <w:lang w:eastAsia="lt-LT"/>
        </w:rPr>
        <w:t xml:space="preserve">Darbėnų gimnazijos ikimokyklinio ugdymo skyriaus veiklos programa yra </w:t>
      </w:r>
      <w:r w:rsidRPr="0077048E">
        <w:rPr>
          <w:rFonts w:ascii="Times New Roman" w:eastAsia="Times New Roman" w:hAnsi="Times New Roman"/>
          <w:sz w:val="24"/>
          <w:szCs w:val="24"/>
          <w:lang w:eastAsia="lt-LT"/>
        </w:rPr>
        <w:t xml:space="preserve">orientuota į vaiko poreikių tenkinimą, įvairių </w:t>
      </w:r>
      <w:proofErr w:type="spellStart"/>
      <w:r w:rsidRPr="0077048E">
        <w:rPr>
          <w:rFonts w:ascii="Times New Roman" w:eastAsia="Times New Roman" w:hAnsi="Times New Roman"/>
          <w:sz w:val="24"/>
          <w:szCs w:val="24"/>
          <w:lang w:eastAsia="lt-LT"/>
        </w:rPr>
        <w:t>ugdymo(si</w:t>
      </w:r>
      <w:proofErr w:type="spellEnd"/>
      <w:r w:rsidRPr="0077048E">
        <w:rPr>
          <w:rFonts w:ascii="Times New Roman" w:eastAsia="Times New Roman" w:hAnsi="Times New Roman"/>
          <w:sz w:val="24"/>
          <w:szCs w:val="24"/>
          <w:lang w:eastAsia="lt-LT"/>
        </w:rPr>
        <w:t xml:space="preserve">) galimybių sudarymą. </w:t>
      </w:r>
      <w:r w:rsidR="00DE586F">
        <w:rPr>
          <w:rFonts w:ascii="Times New Roman" w:eastAsia="Times New Roman" w:hAnsi="Times New Roman"/>
          <w:sz w:val="24"/>
          <w:szCs w:val="24"/>
          <w:lang w:eastAsia="lt-LT"/>
        </w:rPr>
        <w:t>Ypatingas dėmesys skiriamas sveikai gyvensenai, todėl programoje integruota</w:t>
      </w:r>
      <w:r w:rsidRPr="0077048E">
        <w:rPr>
          <w:rFonts w:ascii="Times New Roman" w:eastAsia="Times New Roman" w:hAnsi="Times New Roman"/>
          <w:sz w:val="24"/>
          <w:szCs w:val="24"/>
          <w:lang w:eastAsia="lt-LT"/>
        </w:rPr>
        <w:t xml:space="preserve"> sveikos gyvensenos</w:t>
      </w:r>
      <w:r w:rsidR="00DE586F">
        <w:rPr>
          <w:rFonts w:ascii="Times New Roman" w:eastAsia="Times New Roman" w:hAnsi="Times New Roman"/>
          <w:sz w:val="24"/>
          <w:szCs w:val="24"/>
          <w:lang w:eastAsia="lt-LT"/>
        </w:rPr>
        <w:t xml:space="preserve"> programa. Grupėse vedami: </w:t>
      </w:r>
      <w:r w:rsidR="00C474CB">
        <w:rPr>
          <w:rFonts w:ascii="Times New Roman" w:eastAsia="Times New Roman" w:hAnsi="Times New Roman"/>
          <w:sz w:val="24"/>
          <w:szCs w:val="24"/>
          <w:lang w:eastAsia="lt-LT"/>
        </w:rPr>
        <w:t xml:space="preserve">           </w:t>
      </w:r>
      <w:r w:rsidR="00DE586F">
        <w:rPr>
          <w:rFonts w:ascii="Times New Roman" w:eastAsia="Times New Roman" w:hAnsi="Times New Roman"/>
          <w:sz w:val="24"/>
          <w:szCs w:val="24"/>
          <w:lang w:eastAsia="lt-LT"/>
        </w:rPr>
        <w:t>ben</w:t>
      </w:r>
      <w:r w:rsidR="00DE586F">
        <w:rPr>
          <w:rFonts w:ascii="Times New Roman" w:eastAsia="Times New Roman" w:hAnsi="Times New Roman"/>
          <w:sz w:val="24"/>
          <w:szCs w:val="24"/>
          <w:shd w:val="clear" w:color="auto" w:fill="FFFFFF"/>
          <w:lang w:eastAsia="lt-LT"/>
        </w:rPr>
        <w:t>drosios</w:t>
      </w:r>
      <w:r w:rsidRPr="0077048E">
        <w:rPr>
          <w:rFonts w:ascii="Times New Roman" w:eastAsia="Times New Roman" w:hAnsi="Times New Roman"/>
          <w:sz w:val="24"/>
          <w:szCs w:val="24"/>
          <w:shd w:val="clear" w:color="auto" w:fill="FFFFFF"/>
          <w:lang w:eastAsia="lt-LT"/>
        </w:rPr>
        <w:t xml:space="preserve"> kūno kultūros </w:t>
      </w:r>
      <w:r w:rsidR="00DE586F">
        <w:rPr>
          <w:rFonts w:ascii="Times New Roman" w:eastAsia="Times New Roman" w:hAnsi="Times New Roman"/>
          <w:sz w:val="24"/>
          <w:szCs w:val="24"/>
          <w:shd w:val="clear" w:color="auto" w:fill="FFFFFF"/>
          <w:lang w:eastAsia="lt-LT"/>
        </w:rPr>
        <w:t>užsiėmimai</w:t>
      </w:r>
      <w:r w:rsidRPr="0077048E">
        <w:rPr>
          <w:rFonts w:ascii="Times New Roman" w:eastAsia="Times New Roman" w:hAnsi="Times New Roman"/>
          <w:sz w:val="24"/>
          <w:szCs w:val="24"/>
          <w:shd w:val="clear" w:color="auto" w:fill="FFFFFF"/>
          <w:lang w:eastAsia="lt-LT"/>
        </w:rPr>
        <w:t xml:space="preserve"> ,,Augu sveikas</w:t>
      </w:r>
      <w:r w:rsidR="00DE586F">
        <w:rPr>
          <w:rFonts w:ascii="Times New Roman" w:eastAsia="Times New Roman" w:hAnsi="Times New Roman"/>
          <w:sz w:val="24"/>
          <w:szCs w:val="24"/>
          <w:shd w:val="clear" w:color="auto" w:fill="FFFFFF"/>
          <w:lang w:eastAsia="lt-LT"/>
        </w:rPr>
        <w:t xml:space="preserve"> ir žvalus'“</w:t>
      </w:r>
      <w:r w:rsidR="004420D3">
        <w:rPr>
          <w:rFonts w:ascii="Times New Roman" w:eastAsia="Times New Roman" w:hAnsi="Times New Roman"/>
          <w:sz w:val="24"/>
          <w:szCs w:val="24"/>
          <w:shd w:val="clear" w:color="auto" w:fill="FFFFFF"/>
          <w:lang w:eastAsia="lt-LT"/>
        </w:rPr>
        <w:t>;</w:t>
      </w:r>
      <w:r w:rsidR="00C474CB">
        <w:rPr>
          <w:rFonts w:ascii="Times New Roman" w:eastAsia="Times New Roman" w:hAnsi="Times New Roman"/>
          <w:sz w:val="24"/>
          <w:szCs w:val="24"/>
          <w:shd w:val="clear" w:color="auto" w:fill="FFFFFF"/>
          <w:lang w:eastAsia="lt-LT"/>
        </w:rPr>
        <w:t xml:space="preserve"> </w:t>
      </w:r>
      <w:r w:rsidR="004420D3">
        <w:rPr>
          <w:rFonts w:ascii="Times New Roman" w:eastAsia="Times New Roman" w:hAnsi="Times New Roman"/>
          <w:sz w:val="24"/>
          <w:szCs w:val="24"/>
          <w:shd w:val="clear" w:color="auto" w:fill="FFFFFF"/>
          <w:lang w:eastAsia="lt-LT"/>
        </w:rPr>
        <w:t>grūdinimosi valandėlės;</w:t>
      </w:r>
      <w:r w:rsidR="00C474CB">
        <w:rPr>
          <w:rFonts w:ascii="Times New Roman" w:eastAsia="Times New Roman" w:hAnsi="Times New Roman"/>
          <w:sz w:val="24"/>
          <w:szCs w:val="24"/>
          <w:shd w:val="clear" w:color="auto" w:fill="FFFFFF"/>
          <w:lang w:eastAsia="lt-LT"/>
        </w:rPr>
        <w:t xml:space="preserve"> </w:t>
      </w:r>
      <w:r w:rsidRPr="0077048E">
        <w:rPr>
          <w:rFonts w:ascii="Times New Roman" w:eastAsia="Times New Roman" w:hAnsi="Times New Roman"/>
          <w:sz w:val="24"/>
          <w:szCs w:val="24"/>
          <w:lang w:eastAsia="lt-LT"/>
        </w:rPr>
        <w:t>siekiant stiprinti ugdytinių smulkiąją motoriką per muzikinius žaidimus ir daineles, organizuojamos „Pirštukų žaidimų valandėlės“</w:t>
      </w:r>
      <w:r w:rsidR="00C474CB">
        <w:rPr>
          <w:rFonts w:ascii="Times New Roman" w:eastAsia="Times New Roman" w:hAnsi="Times New Roman"/>
          <w:sz w:val="24"/>
          <w:szCs w:val="24"/>
          <w:lang w:eastAsia="lt-LT"/>
        </w:rPr>
        <w:t>.</w:t>
      </w:r>
      <w:r w:rsidRPr="0077048E">
        <w:rPr>
          <w:rFonts w:ascii="Times New Roman" w:eastAsia="Times New Roman" w:hAnsi="Times New Roman"/>
          <w:sz w:val="24"/>
          <w:szCs w:val="24"/>
          <w:lang w:eastAsia="lt-LT"/>
        </w:rPr>
        <w:t xml:space="preserve"> </w:t>
      </w:r>
    </w:p>
    <w:p w:rsidR="0077048E" w:rsidRPr="0077048E" w:rsidRDefault="0077048E" w:rsidP="0077048E">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lastRenderedPageBreak/>
        <w:t xml:space="preserve">Nuo 2015 m. rugsėjo 1 d. ikimokyklinio </w:t>
      </w:r>
      <w:r w:rsidR="009E7471">
        <w:rPr>
          <w:rFonts w:ascii="Times New Roman" w:eastAsia="Times New Roman" w:hAnsi="Times New Roman"/>
          <w:sz w:val="24"/>
          <w:szCs w:val="24"/>
          <w:lang w:eastAsia="lt-LT"/>
        </w:rPr>
        <w:t xml:space="preserve">ir </w:t>
      </w:r>
      <w:r w:rsidRPr="0077048E">
        <w:rPr>
          <w:rFonts w:ascii="Times New Roman" w:eastAsia="Times New Roman" w:hAnsi="Times New Roman"/>
          <w:sz w:val="24"/>
          <w:szCs w:val="24"/>
          <w:lang w:eastAsia="lt-LT"/>
        </w:rPr>
        <w:t>priešmokyklinio ugdymo grupė</w:t>
      </w:r>
      <w:r w:rsidR="009E7471">
        <w:rPr>
          <w:rFonts w:ascii="Times New Roman" w:eastAsia="Times New Roman" w:hAnsi="Times New Roman"/>
          <w:sz w:val="24"/>
          <w:szCs w:val="24"/>
          <w:lang w:eastAsia="lt-LT"/>
        </w:rPr>
        <w:t>s</w:t>
      </w:r>
      <w:r w:rsidRPr="0077048E">
        <w:rPr>
          <w:rFonts w:ascii="Times New Roman" w:eastAsia="Times New Roman" w:hAnsi="Times New Roman"/>
          <w:sz w:val="24"/>
          <w:szCs w:val="24"/>
          <w:lang w:eastAsia="lt-LT"/>
        </w:rPr>
        <w:t xml:space="preserve"> prisijungė prie elektroninio dienyno „Mūsų darželis“</w:t>
      </w:r>
      <w:r w:rsidR="005457B9">
        <w:rPr>
          <w:rFonts w:ascii="Times New Roman" w:eastAsia="Times New Roman" w:hAnsi="Times New Roman"/>
          <w:sz w:val="24"/>
          <w:szCs w:val="24"/>
          <w:lang w:eastAsia="lt-LT"/>
        </w:rPr>
        <w:t>.</w:t>
      </w:r>
      <w:r w:rsidRPr="0077048E">
        <w:rPr>
          <w:rFonts w:ascii="Times New Roman" w:eastAsia="Times New Roman" w:hAnsi="Times New Roman"/>
          <w:sz w:val="24"/>
          <w:szCs w:val="24"/>
          <w:lang w:eastAsia="lt-LT"/>
        </w:rPr>
        <w:t xml:space="preserve"> </w:t>
      </w:r>
    </w:p>
    <w:p w:rsidR="0097107F" w:rsidRDefault="0077048E" w:rsidP="0077048E">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 xml:space="preserve">Pagal gimnazijos galimybes </w:t>
      </w:r>
      <w:r w:rsidR="00233FAA">
        <w:rPr>
          <w:rFonts w:ascii="Times New Roman" w:eastAsia="Times New Roman" w:hAnsi="Times New Roman"/>
          <w:sz w:val="24"/>
          <w:szCs w:val="24"/>
          <w:lang w:eastAsia="lt-LT"/>
        </w:rPr>
        <w:t>p</w:t>
      </w:r>
      <w:r w:rsidR="00233FAA" w:rsidRPr="0077048E">
        <w:rPr>
          <w:rFonts w:ascii="Times New Roman" w:eastAsia="Times New Roman" w:hAnsi="Times New Roman"/>
          <w:sz w:val="24"/>
          <w:szCs w:val="24"/>
          <w:lang w:eastAsia="lt-LT"/>
        </w:rPr>
        <w:t xml:space="preserve">lėtotos ugdymo turinio ir formų pasirinkimo galimybės </w:t>
      </w:r>
      <w:r w:rsidR="00233FAA">
        <w:rPr>
          <w:rFonts w:ascii="Times New Roman" w:eastAsia="Times New Roman" w:hAnsi="Times New Roman"/>
          <w:sz w:val="24"/>
          <w:szCs w:val="24"/>
          <w:lang w:eastAsia="lt-LT"/>
        </w:rPr>
        <w:t>ir</w:t>
      </w:r>
      <w:r w:rsidRPr="0077048E">
        <w:rPr>
          <w:rFonts w:ascii="Times New Roman" w:eastAsia="Times New Roman" w:hAnsi="Times New Roman"/>
          <w:sz w:val="24"/>
          <w:szCs w:val="24"/>
          <w:lang w:eastAsia="lt-LT"/>
        </w:rPr>
        <w:t xml:space="preserve"> tenkinamas mokinių neformaliojo </w:t>
      </w:r>
      <w:r w:rsidR="0097107F">
        <w:rPr>
          <w:rFonts w:ascii="Times New Roman" w:eastAsia="Times New Roman" w:hAnsi="Times New Roman"/>
          <w:sz w:val="24"/>
          <w:szCs w:val="24"/>
          <w:lang w:eastAsia="lt-LT"/>
        </w:rPr>
        <w:t>švietimo programų pasirinkimas.</w:t>
      </w:r>
    </w:p>
    <w:p w:rsidR="0077048E" w:rsidRPr="0097107F" w:rsidRDefault="0077048E" w:rsidP="0077048E">
      <w:pPr>
        <w:spacing w:after="0" w:line="240" w:lineRule="auto"/>
        <w:ind w:firstLine="567"/>
        <w:jc w:val="both"/>
        <w:rPr>
          <w:rFonts w:ascii="Times New Roman" w:eastAsia="Times New Roman" w:hAnsi="Times New Roman"/>
          <w:sz w:val="24"/>
          <w:szCs w:val="24"/>
          <w:lang w:eastAsia="lt-LT"/>
        </w:rPr>
      </w:pPr>
      <w:r w:rsidRPr="0097107F">
        <w:rPr>
          <w:rFonts w:ascii="Times New Roman" w:eastAsia="Times New Roman" w:hAnsi="Times New Roman"/>
          <w:sz w:val="24"/>
          <w:szCs w:val="24"/>
          <w:lang w:eastAsia="lt-LT"/>
        </w:rPr>
        <w:t>Visi abiturientai išlaikė brandos egzaminus ir įgijo vidurinį išsilavinimą.</w:t>
      </w:r>
    </w:p>
    <w:p w:rsidR="00207212" w:rsidRDefault="0077048E" w:rsidP="0097107F">
      <w:pPr>
        <w:spacing w:after="0" w:line="240" w:lineRule="auto"/>
        <w:ind w:firstLine="567"/>
        <w:jc w:val="both"/>
        <w:rPr>
          <w:rFonts w:ascii="Times New Roman" w:eastAsia="Times New Roman" w:hAnsi="Times New Roman"/>
          <w:color w:val="000000"/>
          <w:sz w:val="24"/>
          <w:szCs w:val="20"/>
          <w:lang w:eastAsia="lt-LT"/>
        </w:rPr>
      </w:pPr>
      <w:r w:rsidRPr="0077048E">
        <w:rPr>
          <w:rFonts w:ascii="Times New Roman" w:eastAsia="Times New Roman" w:hAnsi="Times New Roman"/>
          <w:color w:val="000000"/>
          <w:sz w:val="24"/>
          <w:szCs w:val="20"/>
          <w:lang w:eastAsia="lt-LT"/>
        </w:rPr>
        <w:t xml:space="preserve">Ypatingas dėmesys skirtas socialinės rizikos grupės šeimoms ir jose augantiems vaikams. </w:t>
      </w:r>
      <w:r w:rsidRPr="0077048E">
        <w:rPr>
          <w:rFonts w:ascii="Times New Roman" w:eastAsia="Times New Roman" w:hAnsi="Times New Roman"/>
          <w:color w:val="000000"/>
          <w:sz w:val="24"/>
          <w:szCs w:val="24"/>
          <w:lang w:eastAsia="lt-LT"/>
        </w:rPr>
        <w:t xml:space="preserve">2015 metais Darbėnų gimnazijoje mokėsi 20 vaikų iš socialinės rizikos šeimų. </w:t>
      </w:r>
      <w:r w:rsidR="00207212">
        <w:rPr>
          <w:rFonts w:ascii="Times New Roman" w:eastAsia="Times New Roman" w:hAnsi="Times New Roman"/>
          <w:color w:val="000000"/>
          <w:sz w:val="24"/>
          <w:szCs w:val="24"/>
          <w:lang w:eastAsia="lt-LT"/>
        </w:rPr>
        <w:t xml:space="preserve">Bendradarbiaujant su </w:t>
      </w:r>
      <w:r w:rsidR="00207212" w:rsidRPr="0077048E">
        <w:rPr>
          <w:rFonts w:ascii="Times New Roman" w:eastAsia="Times New Roman" w:hAnsi="Times New Roman"/>
          <w:color w:val="000000"/>
          <w:sz w:val="24"/>
          <w:szCs w:val="24"/>
          <w:lang w:eastAsia="lt-LT"/>
        </w:rPr>
        <w:t xml:space="preserve"> Darbėnų seniūnijos soci</w:t>
      </w:r>
      <w:r w:rsidR="00207212">
        <w:rPr>
          <w:rFonts w:ascii="Times New Roman" w:eastAsia="Times New Roman" w:hAnsi="Times New Roman"/>
          <w:color w:val="000000"/>
          <w:sz w:val="24"/>
          <w:szCs w:val="24"/>
          <w:lang w:eastAsia="lt-LT"/>
        </w:rPr>
        <w:t>alinėmis darbuotojomis, s</w:t>
      </w:r>
      <w:r w:rsidRPr="0077048E">
        <w:rPr>
          <w:rFonts w:ascii="Times New Roman" w:eastAsia="Times New Roman" w:hAnsi="Times New Roman"/>
          <w:color w:val="000000"/>
          <w:sz w:val="24"/>
          <w:szCs w:val="20"/>
          <w:lang w:eastAsia="lt-LT"/>
        </w:rPr>
        <w:t>pręstos lankomumo, pažangumo, elementarių buities sąlygų užtikrinimo, pagrindinių poreikių tenkinimo problemos</w:t>
      </w:r>
      <w:r w:rsidR="00AD72AC">
        <w:rPr>
          <w:rFonts w:ascii="Times New Roman" w:eastAsia="Times New Roman" w:hAnsi="Times New Roman"/>
          <w:color w:val="000000"/>
          <w:sz w:val="24"/>
          <w:szCs w:val="20"/>
          <w:lang w:eastAsia="lt-LT"/>
        </w:rPr>
        <w:t>.</w:t>
      </w:r>
    </w:p>
    <w:p w:rsidR="0077048E" w:rsidRPr="0077048E" w:rsidRDefault="0077048E" w:rsidP="00AD72AC">
      <w:pPr>
        <w:spacing w:after="0" w:line="240" w:lineRule="auto"/>
        <w:ind w:firstLine="567"/>
        <w:jc w:val="both"/>
        <w:rPr>
          <w:rFonts w:ascii="Times New Roman" w:eastAsia="Times New Roman" w:hAnsi="Times New Roman"/>
          <w:color w:val="000000"/>
          <w:sz w:val="24"/>
          <w:szCs w:val="24"/>
          <w:lang w:eastAsia="lt-LT"/>
        </w:rPr>
      </w:pPr>
      <w:r w:rsidRPr="0077048E">
        <w:rPr>
          <w:rFonts w:ascii="Times New Roman" w:eastAsia="Times New Roman" w:hAnsi="Times New Roman"/>
          <w:color w:val="000000"/>
          <w:sz w:val="24"/>
          <w:szCs w:val="24"/>
          <w:lang w:eastAsia="lt-LT"/>
        </w:rPr>
        <w:t xml:space="preserve">Dėl </w:t>
      </w:r>
      <w:r w:rsidR="004271FD">
        <w:rPr>
          <w:rFonts w:ascii="Times New Roman" w:eastAsia="Times New Roman" w:hAnsi="Times New Roman"/>
          <w:color w:val="000000"/>
          <w:sz w:val="24"/>
          <w:szCs w:val="24"/>
          <w:lang w:eastAsia="lt-LT"/>
        </w:rPr>
        <w:t xml:space="preserve">mokinių </w:t>
      </w:r>
      <w:r w:rsidRPr="0077048E">
        <w:rPr>
          <w:rFonts w:ascii="Times New Roman" w:eastAsia="Times New Roman" w:hAnsi="Times New Roman"/>
          <w:color w:val="000000"/>
          <w:sz w:val="24"/>
          <w:szCs w:val="24"/>
          <w:lang w:eastAsia="lt-LT"/>
        </w:rPr>
        <w:t xml:space="preserve">bendravimo ir elgesio problemų </w:t>
      </w:r>
      <w:r w:rsidR="004271FD">
        <w:rPr>
          <w:rFonts w:ascii="Times New Roman" w:eastAsia="Times New Roman" w:hAnsi="Times New Roman"/>
          <w:color w:val="000000"/>
          <w:sz w:val="24"/>
          <w:szCs w:val="24"/>
          <w:lang w:eastAsia="lt-LT"/>
        </w:rPr>
        <w:t>bendradarbiauta</w:t>
      </w:r>
      <w:r w:rsidRPr="0077048E">
        <w:rPr>
          <w:rFonts w:ascii="Times New Roman" w:eastAsia="Times New Roman" w:hAnsi="Times New Roman"/>
          <w:color w:val="000000"/>
          <w:sz w:val="24"/>
          <w:szCs w:val="24"/>
          <w:lang w:eastAsia="lt-LT"/>
        </w:rPr>
        <w:t xml:space="preserve"> kartu su Klaipėdos AVPK Kretingos rajono PK pareigūnais. Problemos sprendžiamos laiku ir efektyviai. </w:t>
      </w:r>
    </w:p>
    <w:p w:rsidR="004271FD" w:rsidRDefault="0077048E" w:rsidP="0077048E">
      <w:pPr>
        <w:spacing w:after="0" w:line="240" w:lineRule="auto"/>
        <w:ind w:firstLine="567"/>
        <w:jc w:val="both"/>
        <w:rPr>
          <w:rFonts w:ascii="Times New Roman" w:eastAsia="Times New Roman" w:hAnsi="Times New Roman"/>
          <w:color w:val="000000"/>
          <w:sz w:val="24"/>
          <w:szCs w:val="24"/>
          <w:lang w:eastAsia="lt-LT"/>
        </w:rPr>
      </w:pPr>
      <w:r w:rsidRPr="0077048E">
        <w:rPr>
          <w:rFonts w:ascii="Times New Roman" w:eastAsia="Times New Roman" w:hAnsi="Times New Roman"/>
          <w:color w:val="000000"/>
          <w:sz w:val="24"/>
          <w:szCs w:val="24"/>
          <w:lang w:eastAsia="lt-LT"/>
        </w:rPr>
        <w:t xml:space="preserve">Taip pat atlikta apklausa ,,Pagalba mokiniui“, kurios metu siekta išsiaiškinti pagalbos efektyvumą bei numatyti galimus pagalbos būdus. Atlikta probleminio elgesio mokinių anketinė apklausa ,,Mano elgesys. Ką aš galiu pakeisti?“. Atlikta anketinė apklausa lankomumo problemų identifikavimui ,,Nenoriu eiti į mokyklą. Kodėl?“. </w:t>
      </w:r>
    </w:p>
    <w:p w:rsidR="004271FD" w:rsidRPr="0077048E" w:rsidRDefault="004271FD" w:rsidP="0077048E">
      <w:pPr>
        <w:spacing w:after="0" w:line="240" w:lineRule="auto"/>
        <w:ind w:firstLine="567"/>
        <w:jc w:val="both"/>
        <w:rPr>
          <w:rFonts w:ascii="Times New Roman" w:eastAsia="Times New Roman" w:hAnsi="Times New Roman"/>
          <w:spacing w:val="-8"/>
          <w:sz w:val="24"/>
          <w:szCs w:val="24"/>
          <w:lang w:eastAsia="lt-LT"/>
        </w:rPr>
      </w:pPr>
      <w:r>
        <w:rPr>
          <w:rFonts w:ascii="Times New Roman" w:eastAsia="Times New Roman" w:hAnsi="Times New Roman"/>
          <w:sz w:val="24"/>
          <w:szCs w:val="24"/>
          <w:lang w:eastAsia="lt-LT"/>
        </w:rPr>
        <w:t>Ugdymas</w:t>
      </w:r>
      <w:r w:rsidRPr="0077048E">
        <w:rPr>
          <w:rFonts w:ascii="Times New Roman" w:eastAsia="Times New Roman" w:hAnsi="Times New Roman"/>
          <w:sz w:val="24"/>
          <w:szCs w:val="24"/>
          <w:lang w:eastAsia="lt-LT"/>
        </w:rPr>
        <w:t xml:space="preserve"> karjerai buvo vykdoma</w:t>
      </w:r>
      <w:r>
        <w:rPr>
          <w:rFonts w:ascii="Times New Roman" w:eastAsia="Times New Roman" w:hAnsi="Times New Roman"/>
          <w:sz w:val="24"/>
          <w:szCs w:val="24"/>
          <w:lang w:eastAsia="lt-LT"/>
        </w:rPr>
        <w:t>s</w:t>
      </w:r>
      <w:r w:rsidRPr="0077048E">
        <w:rPr>
          <w:rFonts w:ascii="Times New Roman" w:eastAsia="Times New Roman" w:hAnsi="Times New Roman"/>
          <w:sz w:val="24"/>
          <w:szCs w:val="24"/>
          <w:lang w:eastAsia="lt-LT"/>
        </w:rPr>
        <w:t xml:space="preserve"> pagal numatytą veiklos programą, sėkmingai įgyvendinami numatyti tikslai ir uždaviniai</w:t>
      </w:r>
      <w:r>
        <w:rPr>
          <w:rFonts w:ascii="Times New Roman" w:eastAsia="Times New Roman" w:hAnsi="Times New Roman"/>
          <w:sz w:val="24"/>
          <w:szCs w:val="24"/>
          <w:lang w:eastAsia="lt-LT"/>
        </w:rPr>
        <w:t xml:space="preserve">. </w:t>
      </w:r>
      <w:r w:rsidRPr="0077048E">
        <w:rPr>
          <w:rFonts w:ascii="Times New Roman" w:eastAsia="Times New Roman" w:hAnsi="Times New Roman"/>
          <w:sz w:val="24"/>
          <w:szCs w:val="24"/>
          <w:lang w:eastAsia="lt-LT"/>
        </w:rPr>
        <w:t>Mokiniai buvo konsultuojami individualiai. Vyresnių klasių mokiniai buvo supažindinti su darbo rinkos, profesinio rengimo sistema, studijų sistema, priėmimo į aukštąsias mokyklas sąlygomis.</w:t>
      </w:r>
      <w:r>
        <w:rPr>
          <w:rFonts w:ascii="Times New Roman" w:eastAsia="Times New Roman" w:hAnsi="Times New Roman"/>
          <w:sz w:val="24"/>
          <w:szCs w:val="24"/>
          <w:lang w:eastAsia="lt-LT"/>
        </w:rPr>
        <w:t xml:space="preserve"> Suorganizuota tradicinė kultūrinė</w:t>
      </w:r>
      <w:r w:rsidR="00257E76">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pažintinė veikla „Karjeros diena 2015“.</w:t>
      </w:r>
    </w:p>
    <w:p w:rsidR="00EC22C8" w:rsidRDefault="0077048E" w:rsidP="00EC22C8">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 xml:space="preserve">Organizuoti „apskriti stalai“, diskusijos „Klasės vadovo įtaka vaiko sėkmei aktyviai bendradarbiaujant su dalykų mokytojais, pagalbos specialistais“ su 6, 8 klasėmis. Diskusijų metu siekta įvardinti konkrečias mokytojų ir mokinių problemas, rasti sprendimo būdus, sužinoti mokinių ir mokytojų lūkesčius, bendromis jėgomis auginti mokinių asmenybės brandą. </w:t>
      </w:r>
    </w:p>
    <w:p w:rsidR="005457B9" w:rsidRDefault="00EC22C8" w:rsidP="0077048E">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V</w:t>
      </w:r>
      <w:r w:rsidRPr="0077048E">
        <w:rPr>
          <w:rFonts w:ascii="Times New Roman" w:eastAsia="Times New Roman" w:hAnsi="Times New Roman"/>
          <w:color w:val="000000"/>
          <w:sz w:val="24"/>
          <w:szCs w:val="24"/>
          <w:lang w:eastAsia="lt-LT"/>
        </w:rPr>
        <w:t>ykdytas grįžtamasis tyrimas ,,Klasės vadovo veiklos veiksmingumas“ bei turinio analizės tyrimas ,,Lygių galimybių užtikrinimas mokykloje“.</w:t>
      </w:r>
      <w:r>
        <w:rPr>
          <w:rFonts w:ascii="Times New Roman" w:eastAsia="Times New Roman" w:hAnsi="Times New Roman"/>
          <w:color w:val="000000"/>
          <w:sz w:val="24"/>
          <w:szCs w:val="24"/>
          <w:lang w:eastAsia="lt-LT"/>
        </w:rPr>
        <w:t xml:space="preserve"> </w:t>
      </w:r>
      <w:r w:rsidRPr="0077048E">
        <w:rPr>
          <w:rFonts w:ascii="Times New Roman" w:eastAsia="Times New Roman" w:hAnsi="Times New Roman"/>
          <w:sz w:val="24"/>
          <w:szCs w:val="24"/>
          <w:lang w:eastAsia="lt-LT"/>
        </w:rPr>
        <w:t xml:space="preserve">Atlikus turinio analizę, galima teigti, kad lygios galimybės mokiniams užtikrinamos tiek formaliajame, tiek neformaliajame švietime. Nemažą vaidmenį čia vaidina mokytojų kvalifikacija ir profesionalumas. Pagalbą gimnazijoje teikia: administracijos atstovai, psichologas, specialusis ir socialinis pedagogas, logopedas, sveikatos priežiūros specialistas, klasės vadovai, mokytojai. </w:t>
      </w:r>
    </w:p>
    <w:p w:rsidR="0077048E" w:rsidRDefault="0077048E" w:rsidP="0077048E">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Atsižvelgiant į tai, kad Piliakalnio pagrindinio ugdymo skyriaus  mokiniams neretai trūksta atsakingumo, savarankiškumo, kultūrinių kompetencijų, organizuotas skyriaus mokytojų susirinkimas „Klasės vadovo vaidmuo ugdant pilietišką, atsakingą ir kūrybišką asmenybę“.   Sisteminga ir atsakinga klasės vadovų veikla padėjo pasiekti geresnių lankomumo ir mokymosi rezultatų.</w:t>
      </w:r>
    </w:p>
    <w:p w:rsidR="0077048E" w:rsidRPr="0077048E" w:rsidRDefault="0077048E" w:rsidP="0077048E">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2.</w:t>
      </w:r>
      <w:r w:rsidR="003E13F9">
        <w:rPr>
          <w:rFonts w:ascii="Times New Roman" w:eastAsia="Times New Roman" w:hAnsi="Times New Roman"/>
          <w:sz w:val="24"/>
          <w:szCs w:val="24"/>
          <w:lang w:eastAsia="lt-LT"/>
        </w:rPr>
        <w:t>1.2.</w:t>
      </w:r>
      <w:r w:rsidRPr="0077048E">
        <w:rPr>
          <w:rFonts w:ascii="Times New Roman" w:eastAsia="Times New Roman" w:hAnsi="Times New Roman"/>
          <w:sz w:val="24"/>
          <w:szCs w:val="24"/>
          <w:lang w:eastAsia="lt-LT"/>
        </w:rPr>
        <w:t xml:space="preserve"> </w:t>
      </w:r>
      <w:r w:rsidR="003D182A">
        <w:rPr>
          <w:rFonts w:ascii="Times New Roman" w:eastAsia="Times New Roman" w:hAnsi="Times New Roman"/>
          <w:sz w:val="24"/>
          <w:szCs w:val="24"/>
          <w:lang w:eastAsia="lt-LT"/>
        </w:rPr>
        <w:t>Įgyvendinant</w:t>
      </w:r>
      <w:r w:rsidRPr="0077048E">
        <w:rPr>
          <w:rFonts w:ascii="Times New Roman" w:eastAsia="Times New Roman" w:hAnsi="Times New Roman"/>
          <w:sz w:val="24"/>
          <w:szCs w:val="24"/>
          <w:lang w:eastAsia="lt-LT"/>
        </w:rPr>
        <w:t xml:space="preserve"> antrąjį tikslą – </w:t>
      </w:r>
      <w:r w:rsidRPr="0077048E">
        <w:rPr>
          <w:rFonts w:ascii="Times New Roman" w:eastAsia="Times New Roman" w:hAnsi="Times New Roman"/>
          <w:b/>
          <w:sz w:val="24"/>
          <w:szCs w:val="24"/>
          <w:lang w:eastAsia="lt-LT"/>
        </w:rPr>
        <w:t xml:space="preserve">stiprinti mokinių toleranciją, tapatumo jausmą ir pilietinį  ugdymą </w:t>
      </w:r>
      <w:r w:rsidRPr="0077048E">
        <w:rPr>
          <w:rFonts w:ascii="Times New Roman" w:eastAsia="Times New Roman" w:hAnsi="Times New Roman"/>
          <w:sz w:val="24"/>
          <w:szCs w:val="24"/>
          <w:lang w:eastAsia="lt-LT"/>
        </w:rPr>
        <w:t xml:space="preserve">– buvo </w:t>
      </w:r>
      <w:r w:rsidR="003D182A">
        <w:rPr>
          <w:rFonts w:ascii="Times New Roman" w:eastAsia="Times New Roman" w:hAnsi="Times New Roman"/>
          <w:sz w:val="24"/>
          <w:szCs w:val="24"/>
          <w:lang w:eastAsia="lt-LT"/>
        </w:rPr>
        <w:t>įvykdytos priemonės:</w:t>
      </w:r>
    </w:p>
    <w:p w:rsidR="0077048E" w:rsidRDefault="0077048E" w:rsidP="0077048E">
      <w:pPr>
        <w:spacing w:after="0" w:line="240" w:lineRule="auto"/>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 xml:space="preserve">         Plėtojant bendravimo ir bendradarbiavimo kultūrą formaliojo ir neformaliojo švietimo veikloje gimnazijoje 2015 metai paskelbti Tolerancijos metais. Mokinių klubas sėkmingai   inicijavo nemažai įvairių akcijų, </w:t>
      </w:r>
      <w:r w:rsidR="001B1326">
        <w:rPr>
          <w:rFonts w:ascii="Times New Roman" w:eastAsia="Times New Roman" w:hAnsi="Times New Roman"/>
          <w:sz w:val="24"/>
          <w:szCs w:val="24"/>
          <w:lang w:eastAsia="lt-LT"/>
        </w:rPr>
        <w:t>renginių skatinančių toleranciją ir pilietiškumą.</w:t>
      </w:r>
    </w:p>
    <w:p w:rsidR="003D182A" w:rsidRPr="0077048E" w:rsidRDefault="003D182A" w:rsidP="003D182A">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Gimnazijoje atlikta mokinių apklausa „Tolerancija. Koks pokytis?“ Išvados pristatytos Mokytojų tarybos posėdyje ir klasių valandėlėse.</w:t>
      </w:r>
    </w:p>
    <w:p w:rsidR="00B40897" w:rsidRDefault="0077048E" w:rsidP="003D182A">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Gimnazijos mokiniams sudarytos puikios sąlygos įvairiapusei neformaliojo švietimo veiklai, ugdančiai ir plėtojančiai  vaikų kompetencijas per saviraiškos porei</w:t>
      </w:r>
      <w:r w:rsidR="00B40897">
        <w:rPr>
          <w:rFonts w:ascii="Times New Roman" w:eastAsia="Times New Roman" w:hAnsi="Times New Roman"/>
          <w:sz w:val="24"/>
          <w:szCs w:val="24"/>
          <w:lang w:eastAsia="lt-LT"/>
        </w:rPr>
        <w:t>kio tenkinimą.</w:t>
      </w:r>
    </w:p>
    <w:p w:rsidR="00B40897" w:rsidRDefault="00B40897" w:rsidP="00B40897">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Neformaliojo švietimo kryptys:</w:t>
      </w:r>
    </w:p>
    <w:p w:rsidR="00B40897" w:rsidRDefault="00B40897" w:rsidP="003D182A">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Sportinė veikla – 117 mokinių;</w:t>
      </w:r>
    </w:p>
    <w:p w:rsidR="00B40897" w:rsidRDefault="00B40897" w:rsidP="003D182A">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Meninė veikla - 370 mokinių;</w:t>
      </w:r>
    </w:p>
    <w:p w:rsidR="00B40897" w:rsidRDefault="00B40897" w:rsidP="003D182A">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Gabių ir talentingų vaikų ugdymas – 13 mokinių;</w:t>
      </w:r>
    </w:p>
    <w:p w:rsidR="00B40897" w:rsidRDefault="00B40897" w:rsidP="00B40897">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Kitos veiklos – 60 mokinių.</w:t>
      </w:r>
    </w:p>
    <w:p w:rsidR="0077048E" w:rsidRPr="0077048E" w:rsidRDefault="0077048E" w:rsidP="00B40897">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Gimnazijos  mokiniai ir mokytojai  kasmet  kūrybiškai dalyvauja paminint  Tarptautinės komisijos  nacių ir sovietinio okupacinių režimų nusikaltimams Lietuvoje įvertinti inicijuotose  pilietinėse akcijose,  skirtose Birželio 14-ajai – Gedulo ir vilties dienai, Sausio 13-ajai paminėti.</w:t>
      </w:r>
    </w:p>
    <w:p w:rsidR="0077048E" w:rsidRPr="0077048E" w:rsidRDefault="0077048E" w:rsidP="0077048E">
      <w:pPr>
        <w:tabs>
          <w:tab w:val="left" w:pos="567"/>
        </w:tabs>
        <w:spacing w:after="0" w:line="240" w:lineRule="auto"/>
        <w:jc w:val="both"/>
        <w:rPr>
          <w:rFonts w:ascii="Times New Roman" w:eastAsia="Times New Roman" w:hAnsi="Times New Roman"/>
          <w:sz w:val="24"/>
          <w:szCs w:val="24"/>
          <w:lang w:eastAsia="lt-LT"/>
        </w:rPr>
      </w:pPr>
      <w:r w:rsidRPr="0077048E">
        <w:rPr>
          <w:rFonts w:ascii="Times New Roman" w:eastAsia="Times New Roman" w:hAnsi="Times New Roman"/>
          <w:sz w:val="24"/>
          <w:szCs w:val="24"/>
        </w:rPr>
        <w:t xml:space="preserve">        </w:t>
      </w:r>
      <w:r w:rsidRPr="0077048E">
        <w:rPr>
          <w:rFonts w:ascii="Times New Roman" w:eastAsia="Times New Roman" w:hAnsi="Times New Roman"/>
          <w:sz w:val="24"/>
          <w:szCs w:val="24"/>
          <w:lang w:eastAsia="lt-LT"/>
        </w:rPr>
        <w:t>Kartu su miestelio bendruomene kasmet pažymima Baltų vienybės diena.</w:t>
      </w:r>
    </w:p>
    <w:p w:rsidR="0077048E" w:rsidRPr="0077048E" w:rsidRDefault="0077048E" w:rsidP="003961EA">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lastRenderedPageBreak/>
        <w:t xml:space="preserve"> </w:t>
      </w:r>
      <w:r w:rsidRPr="0077048E">
        <w:rPr>
          <w:rFonts w:ascii="Times New Roman" w:eastAsia="Times New Roman" w:hAnsi="Times New Roman"/>
          <w:sz w:val="24"/>
          <w:szCs w:val="24"/>
        </w:rPr>
        <w:t xml:space="preserve">Kiekvienais metais  gimnazijoje vyksta Atsakingo elgesio skatinimo konkursas Direktorės taurei laimėti, kurio tikslas </w:t>
      </w:r>
      <w:r w:rsidRPr="0077048E">
        <w:rPr>
          <w:rFonts w:ascii="Times New Roman" w:eastAsia="Times New Roman" w:hAnsi="Times New Roman"/>
          <w:b/>
          <w:sz w:val="24"/>
          <w:szCs w:val="24"/>
        </w:rPr>
        <w:t xml:space="preserve">– </w:t>
      </w:r>
      <w:r w:rsidRPr="0077048E">
        <w:rPr>
          <w:rFonts w:ascii="Times New Roman" w:eastAsia="Times New Roman" w:hAnsi="Times New Roman"/>
          <w:sz w:val="24"/>
          <w:szCs w:val="24"/>
        </w:rPr>
        <w:t>skatinti atsakingą mokinių elgesį, kelti kultūrinių kompetencijų lygį bei siekį aktyviai dalyvauti socialinėje</w:t>
      </w:r>
      <w:r w:rsidR="005457B9">
        <w:rPr>
          <w:rFonts w:ascii="Times New Roman" w:eastAsia="Times New Roman" w:hAnsi="Times New Roman"/>
          <w:sz w:val="24"/>
          <w:szCs w:val="24"/>
        </w:rPr>
        <w:t xml:space="preserve"> veikloje.</w:t>
      </w:r>
      <w:r w:rsidRPr="0077048E">
        <w:rPr>
          <w:rFonts w:ascii="Times New Roman" w:eastAsia="Times New Roman" w:hAnsi="Times New Roman"/>
          <w:sz w:val="24"/>
          <w:szCs w:val="24"/>
        </w:rPr>
        <w:t xml:space="preserve"> </w:t>
      </w:r>
    </w:p>
    <w:p w:rsidR="0077048E" w:rsidRPr="0077048E" w:rsidRDefault="0077048E" w:rsidP="003961EA">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Didelis dėmesys skirtas tėvų/globėjų švietimui, galimybių pažinimui ir didinimui. Vyko klasių tėvų vakarai „Veikime kartu“, kuriuose aptarti mokinių ir tėvų lūkesčiai. Organizuotas regioninis tėvų forumas „Visi skirtingi – visi lygūs“, kuriame dalyvavo BM</w:t>
      </w:r>
      <w:r w:rsidR="00E47A3F">
        <w:rPr>
          <w:rFonts w:ascii="Times New Roman" w:eastAsia="Times New Roman" w:hAnsi="Times New Roman"/>
          <w:sz w:val="24"/>
          <w:szCs w:val="24"/>
          <w:lang w:eastAsia="lt-LT"/>
        </w:rPr>
        <w:t xml:space="preserve">T (besimokančių mokyklų tinklo </w:t>
      </w:r>
      <w:r w:rsidRPr="0077048E">
        <w:rPr>
          <w:rFonts w:ascii="Times New Roman" w:eastAsia="Times New Roman" w:hAnsi="Times New Roman"/>
          <w:sz w:val="24"/>
          <w:szCs w:val="24"/>
          <w:lang w:eastAsia="lt-LT"/>
        </w:rPr>
        <w:t xml:space="preserve">tėvų ir mokytojų atstovai. Tėvai kalbėjo apie toleranciją, patyčias, tolerancijos šeimoje ribas bei kūrė situacijas. </w:t>
      </w:r>
    </w:p>
    <w:p w:rsidR="001E6AD7" w:rsidRDefault="0077048E" w:rsidP="003961EA">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Mokytojai, mokiniai ir tėvai (globėjai) įsijungė į gimnazijos veiklos kokybės įsivertinimo tyrimų procesą. IQES sistemoje buvo pildomos vertinimo anketos, pasirinkta veiklos sritis „Ugdymas ir mokymasis“, temos „Mokymo ir mokymosi diferencijavimas</w:t>
      </w:r>
      <w:r w:rsidR="00EC22C8">
        <w:rPr>
          <w:rFonts w:ascii="Times New Roman" w:eastAsia="Times New Roman" w:hAnsi="Times New Roman"/>
          <w:sz w:val="24"/>
          <w:szCs w:val="24"/>
          <w:lang w:eastAsia="lt-LT"/>
        </w:rPr>
        <w:t>“, „Vertinimas ugdant“. Pasiektas 3</w:t>
      </w:r>
      <w:r w:rsidR="001E6AD7">
        <w:rPr>
          <w:rFonts w:ascii="Times New Roman" w:eastAsia="Times New Roman" w:hAnsi="Times New Roman"/>
          <w:sz w:val="24"/>
          <w:szCs w:val="24"/>
          <w:lang w:eastAsia="lt-LT"/>
        </w:rPr>
        <w:t xml:space="preserve"> (iš 4)</w:t>
      </w:r>
      <w:r w:rsidRPr="0077048E">
        <w:rPr>
          <w:rFonts w:ascii="Times New Roman" w:eastAsia="Times New Roman" w:hAnsi="Times New Roman"/>
          <w:sz w:val="24"/>
          <w:szCs w:val="24"/>
          <w:lang w:eastAsia="lt-LT"/>
        </w:rPr>
        <w:t xml:space="preserve"> veiklos kok</w:t>
      </w:r>
      <w:r w:rsidR="00EC22C8">
        <w:rPr>
          <w:rFonts w:ascii="Times New Roman" w:eastAsia="Times New Roman" w:hAnsi="Times New Roman"/>
          <w:sz w:val="24"/>
          <w:szCs w:val="24"/>
          <w:lang w:eastAsia="lt-LT"/>
        </w:rPr>
        <w:t>ybės vertinimo lygis visose srityse</w:t>
      </w:r>
      <w:r w:rsidR="00257E76">
        <w:rPr>
          <w:rFonts w:ascii="Times New Roman" w:eastAsia="Times New Roman" w:hAnsi="Times New Roman"/>
          <w:sz w:val="24"/>
          <w:szCs w:val="24"/>
          <w:lang w:eastAsia="lt-LT"/>
        </w:rPr>
        <w:t>.</w:t>
      </w:r>
    </w:p>
    <w:p w:rsidR="0077048E" w:rsidRPr="0077048E" w:rsidRDefault="0077048E" w:rsidP="003961EA">
      <w:pPr>
        <w:spacing w:after="0" w:line="240" w:lineRule="auto"/>
        <w:ind w:firstLine="567"/>
        <w:jc w:val="both"/>
        <w:rPr>
          <w:rFonts w:ascii="Times New Roman" w:eastAsia="Times New Roman" w:hAnsi="Times New Roman"/>
          <w:color w:val="E36C0A"/>
          <w:sz w:val="24"/>
          <w:szCs w:val="24"/>
          <w:lang w:eastAsia="lt-LT"/>
        </w:rPr>
      </w:pPr>
      <w:r w:rsidRPr="0077048E">
        <w:rPr>
          <w:rFonts w:ascii="Times New Roman" w:eastAsia="Times New Roman" w:hAnsi="Times New Roman"/>
          <w:sz w:val="24"/>
          <w:szCs w:val="24"/>
          <w:lang w:eastAsia="lt-LT"/>
        </w:rPr>
        <w:t xml:space="preserve">Darbėnų gimnazija palaiko </w:t>
      </w:r>
      <w:proofErr w:type="spellStart"/>
      <w:r w:rsidRPr="0077048E">
        <w:rPr>
          <w:rFonts w:ascii="Times New Roman" w:eastAsia="Times New Roman" w:hAnsi="Times New Roman"/>
          <w:sz w:val="24"/>
          <w:szCs w:val="24"/>
          <w:lang w:eastAsia="lt-LT"/>
        </w:rPr>
        <w:t>partneriškus</w:t>
      </w:r>
      <w:proofErr w:type="spellEnd"/>
      <w:r w:rsidRPr="0077048E">
        <w:rPr>
          <w:rFonts w:ascii="Times New Roman" w:eastAsia="Times New Roman" w:hAnsi="Times New Roman"/>
          <w:sz w:val="24"/>
          <w:szCs w:val="24"/>
          <w:lang w:eastAsia="lt-LT"/>
        </w:rPr>
        <w:t xml:space="preserve"> ryšius su Darbėnų seniūnijos bendruo</w:t>
      </w:r>
      <w:r w:rsidR="001B1326">
        <w:rPr>
          <w:rFonts w:ascii="Times New Roman" w:eastAsia="Times New Roman" w:hAnsi="Times New Roman"/>
          <w:sz w:val="24"/>
          <w:szCs w:val="24"/>
          <w:lang w:eastAsia="lt-LT"/>
        </w:rPr>
        <w:t>mene, Darbėnų parapijos klebonu</w:t>
      </w:r>
      <w:r w:rsidRPr="0077048E">
        <w:rPr>
          <w:rFonts w:ascii="Times New Roman" w:eastAsia="Times New Roman" w:hAnsi="Times New Roman"/>
          <w:sz w:val="24"/>
          <w:szCs w:val="24"/>
          <w:lang w:eastAsia="lt-LT"/>
        </w:rPr>
        <w:t>. Bendruose ren</w:t>
      </w:r>
      <w:r w:rsidR="001B1326">
        <w:rPr>
          <w:rFonts w:ascii="Times New Roman" w:eastAsia="Times New Roman" w:hAnsi="Times New Roman"/>
          <w:sz w:val="24"/>
          <w:szCs w:val="24"/>
          <w:lang w:eastAsia="lt-LT"/>
        </w:rPr>
        <w:t>giniuose</w:t>
      </w:r>
      <w:r w:rsidRPr="0077048E">
        <w:rPr>
          <w:rFonts w:ascii="Times New Roman" w:eastAsia="Times New Roman" w:hAnsi="Times New Roman"/>
          <w:sz w:val="24"/>
          <w:szCs w:val="24"/>
          <w:lang w:eastAsia="lt-LT"/>
        </w:rPr>
        <w:t xml:space="preserve"> </w:t>
      </w:r>
      <w:r w:rsidR="001B1326">
        <w:rPr>
          <w:rFonts w:ascii="Times New Roman" w:eastAsia="Times New Roman" w:hAnsi="Times New Roman"/>
          <w:sz w:val="24"/>
          <w:szCs w:val="24"/>
          <w:lang w:eastAsia="lt-LT"/>
        </w:rPr>
        <w:t>s</w:t>
      </w:r>
      <w:r w:rsidRPr="0077048E">
        <w:rPr>
          <w:rFonts w:ascii="Times New Roman" w:eastAsia="Times New Roman" w:hAnsi="Times New Roman"/>
          <w:sz w:val="24"/>
          <w:szCs w:val="24"/>
          <w:lang w:eastAsia="lt-LT"/>
        </w:rPr>
        <w:t>katinamas mokytojų, mok</w:t>
      </w:r>
      <w:r w:rsidR="00E47A3F">
        <w:rPr>
          <w:rFonts w:ascii="Times New Roman" w:eastAsia="Times New Roman" w:hAnsi="Times New Roman"/>
          <w:sz w:val="24"/>
          <w:szCs w:val="24"/>
          <w:lang w:eastAsia="lt-LT"/>
        </w:rPr>
        <w:t>inių ir tėvų bendradarbiavimas.</w:t>
      </w:r>
    </w:p>
    <w:p w:rsidR="0077048E" w:rsidRPr="0077048E" w:rsidRDefault="0077048E" w:rsidP="003961EA">
      <w:pPr>
        <w:spacing w:after="0" w:line="240" w:lineRule="auto"/>
        <w:ind w:firstLine="567"/>
        <w:jc w:val="both"/>
        <w:rPr>
          <w:rFonts w:ascii="Times New Roman" w:eastAsia="Times New Roman" w:hAnsi="Times New Roman"/>
          <w:sz w:val="24"/>
          <w:szCs w:val="24"/>
          <w:lang w:eastAsia="lt-LT"/>
        </w:rPr>
      </w:pPr>
      <w:r w:rsidRPr="0077048E">
        <w:rPr>
          <w:rFonts w:ascii="Times New Roman" w:eastAsia="Times New Roman" w:hAnsi="Times New Roman"/>
          <w:sz w:val="24"/>
          <w:szCs w:val="24"/>
          <w:lang w:eastAsia="lt-LT"/>
        </w:rPr>
        <w:t>Puoselėjant mokinių etnokultūrines tautiškumo vertybes toliau buvo kuriamas etnokultūrinis kiemelis, pradėtas kurti dar vidurinės mokyklos laikais. Jame vyksta netradicinės pamokos, bendruomenės ar kameriniai renginiai: Užgavėnės ir įvairių dalykų pamokos.</w:t>
      </w:r>
    </w:p>
    <w:p w:rsidR="0077048E" w:rsidRPr="0077048E" w:rsidRDefault="003E13F9" w:rsidP="0077048E">
      <w:pPr>
        <w:autoSpaceDE w:val="0"/>
        <w:autoSpaceDN w:val="0"/>
        <w:adjustRightInd w:val="0"/>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2.1</w:t>
      </w:r>
      <w:r w:rsidR="0077048E" w:rsidRPr="0077048E">
        <w:rPr>
          <w:rFonts w:ascii="Times New Roman" w:eastAsia="Times New Roman" w:hAnsi="Times New Roman"/>
          <w:sz w:val="24"/>
          <w:szCs w:val="24"/>
          <w:lang w:eastAsia="lt-LT"/>
        </w:rPr>
        <w:t xml:space="preserve">.3. </w:t>
      </w:r>
      <w:r w:rsidR="001B1326">
        <w:rPr>
          <w:rFonts w:ascii="Times New Roman" w:eastAsia="Times New Roman" w:hAnsi="Times New Roman"/>
          <w:sz w:val="24"/>
          <w:szCs w:val="24"/>
          <w:lang w:eastAsia="lt-LT"/>
        </w:rPr>
        <w:t>Įgyvendinant</w:t>
      </w:r>
      <w:r w:rsidR="0077048E" w:rsidRPr="0077048E">
        <w:rPr>
          <w:rFonts w:ascii="Times New Roman" w:eastAsia="Times New Roman" w:hAnsi="Times New Roman"/>
          <w:sz w:val="24"/>
          <w:szCs w:val="24"/>
          <w:lang w:eastAsia="lt-LT"/>
        </w:rPr>
        <w:t xml:space="preserve"> trečią tikslą – </w:t>
      </w:r>
      <w:r w:rsidR="0077048E" w:rsidRPr="0077048E">
        <w:rPr>
          <w:rFonts w:ascii="Times New Roman" w:eastAsia="Times New Roman" w:hAnsi="Times New Roman"/>
          <w:b/>
          <w:sz w:val="24"/>
          <w:szCs w:val="24"/>
          <w:lang w:eastAsia="lt-LT"/>
        </w:rPr>
        <w:t xml:space="preserve">tikslingai panaudojant mokinio krepšelio, aplinkos, rėmėjų ir projektų lėšas turtinti edukacines erdves  </w:t>
      </w:r>
      <w:r w:rsidR="0077048E" w:rsidRPr="0077048E">
        <w:rPr>
          <w:rFonts w:ascii="Times New Roman" w:eastAsia="Times New Roman" w:hAnsi="Times New Roman"/>
          <w:sz w:val="24"/>
          <w:szCs w:val="24"/>
          <w:lang w:eastAsia="lt-LT"/>
        </w:rPr>
        <w:t xml:space="preserve">– buvo </w:t>
      </w:r>
      <w:r w:rsidR="00BF70DB">
        <w:rPr>
          <w:rFonts w:ascii="Times New Roman" w:eastAsia="Times New Roman" w:hAnsi="Times New Roman"/>
          <w:sz w:val="24"/>
          <w:szCs w:val="24"/>
          <w:lang w:eastAsia="lt-LT"/>
        </w:rPr>
        <w:t>įvykdyta eilė priemonių:</w:t>
      </w:r>
    </w:p>
    <w:p w:rsidR="0077048E" w:rsidRPr="0077048E" w:rsidRDefault="0077048E" w:rsidP="001E6AD7">
      <w:pPr>
        <w:spacing w:after="0" w:line="240" w:lineRule="auto"/>
        <w:ind w:firstLine="567"/>
        <w:jc w:val="both"/>
        <w:rPr>
          <w:rFonts w:ascii="Times New Roman" w:eastAsia="Times New Roman" w:hAnsi="Times New Roman"/>
          <w:sz w:val="24"/>
          <w:szCs w:val="24"/>
        </w:rPr>
      </w:pPr>
      <w:r w:rsidRPr="0077048E">
        <w:rPr>
          <w:rFonts w:ascii="Times New Roman" w:eastAsia="Times New Roman" w:hAnsi="Times New Roman"/>
          <w:sz w:val="24"/>
          <w:szCs w:val="24"/>
          <w:lang w:eastAsia="lt-LT"/>
        </w:rPr>
        <w:t>Įvairia buitine technika ir baldais praturtintas mergaičių technologijų kabinetas, rengia</w:t>
      </w:r>
      <w:r w:rsidR="001E6AD7">
        <w:rPr>
          <w:rFonts w:ascii="Times New Roman" w:eastAsia="Times New Roman" w:hAnsi="Times New Roman"/>
          <w:sz w:val="24"/>
          <w:szCs w:val="24"/>
          <w:lang w:eastAsia="lt-LT"/>
        </w:rPr>
        <w:t>ma biotechnologijų laboratorija, atidaryta galutinai įrengta pradinių klasių gamtos mokslų laboratorija</w:t>
      </w:r>
      <w:r w:rsidR="003D182A">
        <w:rPr>
          <w:rFonts w:ascii="Times New Roman" w:eastAsia="Times New Roman" w:hAnsi="Times New Roman"/>
          <w:sz w:val="24"/>
          <w:szCs w:val="24"/>
          <w:lang w:eastAsia="lt-LT"/>
        </w:rPr>
        <w:t>, kuri aprūpinta</w:t>
      </w:r>
      <w:r w:rsidR="001E6AD7" w:rsidRPr="0077048E">
        <w:rPr>
          <w:rFonts w:ascii="Times New Roman" w:eastAsia="Times New Roman" w:hAnsi="Times New Roman"/>
          <w:sz w:val="24"/>
          <w:szCs w:val="24"/>
        </w:rPr>
        <w:t xml:space="preserve"> priemonėmis, skirtomis eksperimentams ir bandymams, </w:t>
      </w:r>
      <w:r w:rsidR="001E6AD7" w:rsidRPr="0077048E">
        <w:rPr>
          <w:rFonts w:ascii="Times New Roman" w:eastAsia="Times New Roman" w:hAnsi="Times New Roman"/>
          <w:sz w:val="24"/>
          <w:szCs w:val="24"/>
          <w:lang w:eastAsia="lt-LT"/>
        </w:rPr>
        <w:t>mikroskopu su kamera, kuri transliuoja vaizdą į interaktyviąją lentą</w:t>
      </w:r>
      <w:r w:rsidR="001E6AD7">
        <w:rPr>
          <w:rFonts w:ascii="Times New Roman" w:eastAsia="Times New Roman" w:hAnsi="Times New Roman"/>
          <w:sz w:val="24"/>
          <w:szCs w:val="24"/>
          <w:lang w:eastAsia="lt-LT"/>
        </w:rPr>
        <w:t>.</w:t>
      </w:r>
      <w:r w:rsidRPr="0077048E">
        <w:rPr>
          <w:rFonts w:ascii="Times New Roman" w:eastAsia="Times New Roman" w:hAnsi="Times New Roman"/>
          <w:sz w:val="24"/>
          <w:szCs w:val="24"/>
          <w:lang w:eastAsia="lt-LT"/>
        </w:rPr>
        <w:t xml:space="preserve"> Mokinių poreikiams </w:t>
      </w:r>
      <w:r w:rsidR="003D182A">
        <w:rPr>
          <w:rFonts w:ascii="Times New Roman" w:eastAsia="Times New Roman" w:hAnsi="Times New Roman"/>
          <w:sz w:val="24"/>
          <w:szCs w:val="24"/>
          <w:lang w:eastAsia="lt-LT"/>
        </w:rPr>
        <w:t>įrengta</w:t>
      </w:r>
      <w:r w:rsidRPr="0077048E">
        <w:rPr>
          <w:rFonts w:ascii="Times New Roman" w:eastAsia="Times New Roman" w:hAnsi="Times New Roman"/>
          <w:sz w:val="24"/>
          <w:szCs w:val="24"/>
          <w:lang w:eastAsia="lt-LT"/>
        </w:rPr>
        <w:t xml:space="preserve"> Tylioji skaitykla, </w:t>
      </w:r>
      <w:r w:rsidR="001E6AD7">
        <w:rPr>
          <w:rFonts w:ascii="Times New Roman" w:eastAsia="Times New Roman" w:hAnsi="Times New Roman"/>
          <w:sz w:val="24"/>
          <w:szCs w:val="24"/>
          <w:lang w:eastAsia="lt-LT"/>
        </w:rPr>
        <w:t>Mokinių mokomoji</w:t>
      </w:r>
      <w:r w:rsidRPr="0077048E">
        <w:rPr>
          <w:rFonts w:ascii="Times New Roman" w:eastAsia="Times New Roman" w:hAnsi="Times New Roman"/>
          <w:sz w:val="24"/>
          <w:szCs w:val="24"/>
          <w:lang w:eastAsia="lt-LT"/>
        </w:rPr>
        <w:t xml:space="preserve"> bendrovė „Taškas“, Tolerancijos aikštė, </w:t>
      </w:r>
      <w:r w:rsidR="003D182A" w:rsidRPr="003961EA">
        <w:rPr>
          <w:rFonts w:ascii="Times New Roman" w:eastAsia="Times New Roman" w:hAnsi="Times New Roman"/>
          <w:sz w:val="24"/>
          <w:szCs w:val="24"/>
          <w:lang w:eastAsia="lt-LT"/>
        </w:rPr>
        <w:t xml:space="preserve">pastatytas </w:t>
      </w:r>
      <w:r w:rsidR="003961EA" w:rsidRPr="003961EA">
        <w:rPr>
          <w:rFonts w:ascii="Times New Roman" w:eastAsia="Times New Roman" w:hAnsi="Times New Roman"/>
          <w:sz w:val="24"/>
          <w:szCs w:val="24"/>
          <w:lang w:eastAsia="lt-LT"/>
        </w:rPr>
        <w:t>teniso stalas</w:t>
      </w:r>
      <w:r w:rsidRPr="003961EA">
        <w:rPr>
          <w:rFonts w:ascii="Times New Roman" w:eastAsia="Times New Roman" w:hAnsi="Times New Roman"/>
          <w:sz w:val="24"/>
          <w:szCs w:val="24"/>
          <w:lang w:eastAsia="lt-LT"/>
        </w:rPr>
        <w:t xml:space="preserve">. </w:t>
      </w:r>
      <w:r w:rsidRPr="003961EA">
        <w:rPr>
          <w:rFonts w:ascii="Times New Roman" w:eastAsia="Times New Roman" w:hAnsi="Times New Roman"/>
          <w:sz w:val="24"/>
          <w:szCs w:val="24"/>
        </w:rPr>
        <w:t xml:space="preserve">Gimnazijos </w:t>
      </w:r>
      <w:r w:rsidRPr="0077048E">
        <w:rPr>
          <w:rFonts w:ascii="Times New Roman" w:eastAsia="Times New Roman" w:hAnsi="Times New Roman"/>
          <w:sz w:val="24"/>
          <w:szCs w:val="24"/>
        </w:rPr>
        <w:t xml:space="preserve">erdvės yra puošiamos mūsų mokinių įvairiomis technikomis atliktais </w:t>
      </w:r>
      <w:proofErr w:type="spellStart"/>
      <w:r w:rsidRPr="0077048E">
        <w:rPr>
          <w:rFonts w:ascii="Times New Roman" w:eastAsia="Times New Roman" w:hAnsi="Times New Roman"/>
          <w:sz w:val="24"/>
          <w:szCs w:val="24"/>
        </w:rPr>
        <w:t>olimpiadiniais</w:t>
      </w:r>
      <w:proofErr w:type="spellEnd"/>
      <w:r w:rsidRPr="0077048E">
        <w:rPr>
          <w:rFonts w:ascii="Times New Roman" w:eastAsia="Times New Roman" w:hAnsi="Times New Roman"/>
          <w:sz w:val="24"/>
          <w:szCs w:val="24"/>
        </w:rPr>
        <w:t>, konkursiniais</w:t>
      </w:r>
      <w:r w:rsidR="001E6AD7">
        <w:rPr>
          <w:rFonts w:ascii="Times New Roman" w:eastAsia="Times New Roman" w:hAnsi="Times New Roman"/>
          <w:sz w:val="24"/>
          <w:szCs w:val="24"/>
        </w:rPr>
        <w:t>,</w:t>
      </w:r>
      <w:r w:rsidRPr="0077048E">
        <w:rPr>
          <w:rFonts w:ascii="Times New Roman" w:eastAsia="Times New Roman" w:hAnsi="Times New Roman"/>
          <w:sz w:val="24"/>
          <w:szCs w:val="24"/>
        </w:rPr>
        <w:t xml:space="preserve"> </w:t>
      </w:r>
      <w:proofErr w:type="spellStart"/>
      <w:r w:rsidRPr="0077048E">
        <w:rPr>
          <w:rFonts w:ascii="Times New Roman" w:eastAsia="Times New Roman" w:hAnsi="Times New Roman"/>
          <w:sz w:val="24"/>
          <w:szCs w:val="24"/>
        </w:rPr>
        <w:t>egzamininiais</w:t>
      </w:r>
      <w:proofErr w:type="spellEnd"/>
      <w:r w:rsidRPr="0077048E">
        <w:rPr>
          <w:rFonts w:ascii="Times New Roman" w:eastAsia="Times New Roman" w:hAnsi="Times New Roman"/>
          <w:sz w:val="24"/>
          <w:szCs w:val="24"/>
        </w:rPr>
        <w:t xml:space="preserve"> darbais.</w:t>
      </w:r>
    </w:p>
    <w:p w:rsidR="0077048E" w:rsidRPr="0077048E" w:rsidRDefault="003E13F9" w:rsidP="003E13F9">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w:t>
      </w:r>
      <w:r w:rsidR="0077048E" w:rsidRPr="0077048E">
        <w:rPr>
          <w:rFonts w:ascii="Times New Roman" w:eastAsia="Times New Roman" w:hAnsi="Times New Roman"/>
          <w:sz w:val="24"/>
          <w:szCs w:val="24"/>
          <w:lang w:eastAsia="lt-LT"/>
        </w:rPr>
        <w:t>.</w:t>
      </w:r>
      <w:r>
        <w:rPr>
          <w:rFonts w:ascii="Times New Roman" w:eastAsia="Times New Roman" w:hAnsi="Times New Roman"/>
          <w:sz w:val="24"/>
          <w:szCs w:val="24"/>
          <w:lang w:eastAsia="lt-LT"/>
        </w:rPr>
        <w:t>1.</w:t>
      </w:r>
      <w:r w:rsidR="0077048E" w:rsidRPr="0077048E">
        <w:rPr>
          <w:rFonts w:ascii="Times New Roman" w:eastAsia="Times New Roman" w:hAnsi="Times New Roman"/>
          <w:sz w:val="24"/>
          <w:szCs w:val="24"/>
          <w:lang w:eastAsia="lt-LT"/>
        </w:rPr>
        <w:t xml:space="preserve">4. </w:t>
      </w:r>
      <w:r w:rsidR="003D182A">
        <w:rPr>
          <w:rFonts w:ascii="Times New Roman" w:eastAsia="Times New Roman" w:hAnsi="Times New Roman"/>
          <w:sz w:val="24"/>
          <w:szCs w:val="24"/>
          <w:lang w:eastAsia="lt-LT"/>
        </w:rPr>
        <w:t>Įgyvendinant</w:t>
      </w:r>
      <w:r w:rsidR="0077048E" w:rsidRPr="0077048E">
        <w:rPr>
          <w:rFonts w:ascii="Times New Roman" w:eastAsia="Times New Roman" w:hAnsi="Times New Roman"/>
          <w:sz w:val="24"/>
          <w:szCs w:val="24"/>
          <w:lang w:eastAsia="lt-LT"/>
        </w:rPr>
        <w:t xml:space="preserve"> ketvirtą tikslą – </w:t>
      </w:r>
      <w:r w:rsidR="0077048E" w:rsidRPr="0077048E">
        <w:rPr>
          <w:rFonts w:ascii="Times New Roman" w:eastAsia="Times New Roman" w:hAnsi="Times New Roman"/>
          <w:b/>
          <w:sz w:val="24"/>
          <w:szCs w:val="24"/>
          <w:lang w:eastAsia="lt-LT"/>
        </w:rPr>
        <w:t xml:space="preserve">kurti sąlygas besimokančiai organizacijai plėtoti </w:t>
      </w:r>
      <w:r w:rsidR="0077048E" w:rsidRPr="0077048E">
        <w:rPr>
          <w:rFonts w:ascii="Times New Roman" w:eastAsia="Times New Roman" w:hAnsi="Times New Roman"/>
          <w:sz w:val="24"/>
          <w:szCs w:val="24"/>
          <w:lang w:eastAsia="lt-LT"/>
        </w:rPr>
        <w:t>– buvo</w:t>
      </w:r>
      <w:r w:rsidR="003D182A">
        <w:rPr>
          <w:rFonts w:ascii="Times New Roman" w:eastAsia="Times New Roman" w:hAnsi="Times New Roman"/>
          <w:sz w:val="24"/>
          <w:szCs w:val="24"/>
          <w:lang w:eastAsia="lt-LT"/>
        </w:rPr>
        <w:t xml:space="preserve"> įvykdytos priemonės:</w:t>
      </w:r>
    </w:p>
    <w:p w:rsidR="0077048E" w:rsidRPr="00B40897" w:rsidRDefault="003961EA" w:rsidP="0077048E">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77048E" w:rsidRPr="00B40897">
        <w:rPr>
          <w:rFonts w:ascii="Times New Roman" w:eastAsia="Times New Roman" w:hAnsi="Times New Roman"/>
          <w:sz w:val="24"/>
          <w:szCs w:val="24"/>
          <w:lang w:eastAsia="lt-LT"/>
        </w:rPr>
        <w:t xml:space="preserve">Skleidžiant pasidalytosios lyderystės principus, akcentuojamas kolegialus patirties perėmimas, pamokos </w:t>
      </w:r>
      <w:proofErr w:type="spellStart"/>
      <w:r w:rsidR="0077048E" w:rsidRPr="00B40897">
        <w:rPr>
          <w:rFonts w:ascii="Times New Roman" w:eastAsia="Times New Roman" w:hAnsi="Times New Roman"/>
          <w:sz w:val="24"/>
          <w:szCs w:val="24"/>
          <w:lang w:eastAsia="lt-LT"/>
        </w:rPr>
        <w:t>stebėsenos</w:t>
      </w:r>
      <w:proofErr w:type="spellEnd"/>
      <w:r w:rsidR="0077048E" w:rsidRPr="00B40897">
        <w:rPr>
          <w:rFonts w:ascii="Times New Roman" w:eastAsia="Times New Roman" w:hAnsi="Times New Roman"/>
          <w:sz w:val="24"/>
          <w:szCs w:val="24"/>
          <w:lang w:eastAsia="lt-LT"/>
        </w:rPr>
        <w:t xml:space="preserve"> modelių „Kolega –  kolegai“ ir „Kolegialus grįžtamasis ryšys“ įgyvendinimas.</w:t>
      </w:r>
    </w:p>
    <w:p w:rsidR="0077048E" w:rsidRPr="0077048E" w:rsidRDefault="003961EA" w:rsidP="0077048E">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77048E" w:rsidRPr="0077048E">
        <w:rPr>
          <w:rFonts w:ascii="Times New Roman" w:eastAsia="Times New Roman" w:hAnsi="Times New Roman"/>
          <w:sz w:val="24"/>
          <w:szCs w:val="24"/>
          <w:lang w:eastAsia="lt-LT"/>
        </w:rPr>
        <w:t>Sėkmingai įgyvendinamos Žemaitijos zonos bendradarbiaujančių mokyklų tinklo veiklos: konferencijos, forumas, diktantas „Raštingiausias mokinys“, ekspedicija „Kardo rinktinės partizanų takais 2015“,</w:t>
      </w:r>
      <w:r w:rsidR="0077048E" w:rsidRPr="0077048E">
        <w:rPr>
          <w:rFonts w:ascii="Times New Roman" w:eastAsia="Times New Roman" w:hAnsi="Times New Roman"/>
          <w:b/>
          <w:sz w:val="24"/>
          <w:szCs w:val="24"/>
          <w:lang w:eastAsia="lt-LT"/>
        </w:rPr>
        <w:t xml:space="preserve"> </w:t>
      </w:r>
      <w:r w:rsidR="0077048E" w:rsidRPr="0077048E">
        <w:rPr>
          <w:rFonts w:ascii="Times New Roman" w:eastAsia="Times New Roman" w:hAnsi="Times New Roman"/>
          <w:sz w:val="24"/>
          <w:szCs w:val="24"/>
          <w:lang w:eastAsia="lt-LT"/>
        </w:rPr>
        <w:t>sporto šventės ir kt.</w:t>
      </w:r>
    </w:p>
    <w:p w:rsidR="006412B6" w:rsidRPr="00B40897" w:rsidRDefault="006412B6" w:rsidP="003961EA">
      <w:pPr>
        <w:spacing w:after="0" w:line="240" w:lineRule="auto"/>
        <w:ind w:firstLine="567"/>
        <w:rPr>
          <w:rFonts w:ascii="Times New Roman" w:eastAsia="Times New Roman" w:hAnsi="Times New Roman"/>
          <w:b/>
          <w:bCs/>
          <w:color w:val="000000"/>
          <w:sz w:val="24"/>
          <w:szCs w:val="24"/>
          <w:lang w:eastAsia="lt-LT"/>
        </w:rPr>
      </w:pPr>
      <w:r w:rsidRPr="00B40897">
        <w:rPr>
          <w:rFonts w:ascii="Times New Roman" w:eastAsia="Times New Roman" w:hAnsi="Times New Roman"/>
          <w:b/>
          <w:bCs/>
          <w:color w:val="000000"/>
          <w:sz w:val="24"/>
          <w:szCs w:val="24"/>
          <w:lang w:eastAsia="lt-LT"/>
        </w:rPr>
        <w:t xml:space="preserve">2.2. </w:t>
      </w:r>
      <w:r w:rsidR="00B40897">
        <w:rPr>
          <w:rFonts w:ascii="Times New Roman" w:eastAsia="Times New Roman" w:hAnsi="Times New Roman"/>
          <w:b/>
          <w:bCs/>
          <w:color w:val="000000"/>
          <w:sz w:val="24"/>
          <w:szCs w:val="24"/>
          <w:lang w:eastAsia="lt-LT"/>
        </w:rPr>
        <w:t>Gimnazijos</w:t>
      </w:r>
      <w:r w:rsidRPr="00B40897">
        <w:rPr>
          <w:rFonts w:ascii="Times New Roman" w:eastAsia="Times New Roman" w:hAnsi="Times New Roman"/>
          <w:b/>
          <w:bCs/>
          <w:color w:val="000000"/>
          <w:sz w:val="24"/>
          <w:szCs w:val="24"/>
          <w:lang w:eastAsia="lt-LT"/>
        </w:rPr>
        <w:t xml:space="preserve"> vykdytos programos, projektai.</w:t>
      </w:r>
    </w:p>
    <w:p w:rsidR="001E6AD7" w:rsidRDefault="003E13F9" w:rsidP="003961EA">
      <w:pPr>
        <w:spacing w:after="0" w:line="24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2.2.1.</w:t>
      </w:r>
      <w:r w:rsidR="001E6AD7">
        <w:rPr>
          <w:rFonts w:ascii="Times New Roman" w:eastAsia="Times New Roman" w:hAnsi="Times New Roman"/>
          <w:color w:val="000000"/>
          <w:sz w:val="24"/>
          <w:szCs w:val="24"/>
          <w:lang w:eastAsia="lt-LT"/>
        </w:rPr>
        <w:t>G</w:t>
      </w:r>
      <w:r w:rsidR="004271FD" w:rsidRPr="0077048E">
        <w:rPr>
          <w:rFonts w:ascii="Times New Roman" w:eastAsia="Times New Roman" w:hAnsi="Times New Roman"/>
          <w:color w:val="000000"/>
          <w:sz w:val="24"/>
          <w:szCs w:val="24"/>
          <w:lang w:eastAsia="lt-LT"/>
        </w:rPr>
        <w:t xml:space="preserve">imnazijoje vykdytas socializacijos projektas ,,Bendraminčiai“ bei įgyvendintas </w:t>
      </w:r>
      <w:r w:rsidR="001E6AD7">
        <w:rPr>
          <w:rFonts w:ascii="Times New Roman" w:eastAsia="Times New Roman" w:hAnsi="Times New Roman"/>
          <w:color w:val="000000"/>
          <w:sz w:val="24"/>
          <w:szCs w:val="24"/>
          <w:lang w:eastAsia="lt-LT"/>
        </w:rPr>
        <w:t xml:space="preserve">kasmetinis </w:t>
      </w:r>
      <w:r w:rsidR="004271FD" w:rsidRPr="0077048E">
        <w:rPr>
          <w:rFonts w:ascii="Times New Roman" w:eastAsia="Times New Roman" w:hAnsi="Times New Roman"/>
          <w:color w:val="000000"/>
          <w:sz w:val="24"/>
          <w:szCs w:val="24"/>
          <w:lang w:eastAsia="lt-LT"/>
        </w:rPr>
        <w:t xml:space="preserve">tarptautinis </w:t>
      </w:r>
      <w:proofErr w:type="spellStart"/>
      <w:r w:rsidR="004271FD" w:rsidRPr="0077048E">
        <w:rPr>
          <w:rFonts w:ascii="Times New Roman" w:eastAsia="Times New Roman" w:hAnsi="Times New Roman"/>
          <w:color w:val="000000"/>
          <w:sz w:val="24"/>
          <w:szCs w:val="24"/>
          <w:lang w:eastAsia="lt-LT"/>
        </w:rPr>
        <w:t>kvaišalų</w:t>
      </w:r>
      <w:proofErr w:type="spellEnd"/>
      <w:r w:rsidR="004271FD" w:rsidRPr="0077048E">
        <w:rPr>
          <w:rFonts w:ascii="Times New Roman" w:eastAsia="Times New Roman" w:hAnsi="Times New Roman"/>
          <w:color w:val="000000"/>
          <w:sz w:val="24"/>
          <w:szCs w:val="24"/>
          <w:lang w:eastAsia="lt-LT"/>
        </w:rPr>
        <w:t xml:space="preserve"> vartojimo prevencijos projektas ,,Sniego gniūžtė</w:t>
      </w:r>
      <w:r w:rsidR="00CD3065">
        <w:rPr>
          <w:rFonts w:ascii="Times New Roman" w:eastAsia="Times New Roman" w:hAnsi="Times New Roman"/>
          <w:color w:val="000000"/>
          <w:sz w:val="24"/>
          <w:szCs w:val="24"/>
          <w:lang w:eastAsia="lt-LT"/>
        </w:rPr>
        <w:t xml:space="preserve">. </w:t>
      </w:r>
      <w:r w:rsidR="004271FD" w:rsidRPr="0077048E">
        <w:rPr>
          <w:rFonts w:ascii="Times New Roman" w:eastAsia="Times New Roman" w:hAnsi="Times New Roman"/>
          <w:color w:val="000000"/>
          <w:sz w:val="24"/>
          <w:szCs w:val="24"/>
          <w:lang w:eastAsia="lt-LT"/>
        </w:rPr>
        <w:t>Šios prevencinės programos metu siekiama apsaugoti bendraamžius draugus nuo alkoholio bei kitų svaigalų, o ne gydyti jau patekusius jų priklausomybėn. Dalyvavimas programoje taip pat išsprendžia mokinių užimtumo problemą</w:t>
      </w:r>
      <w:r w:rsidR="00CD3065">
        <w:rPr>
          <w:rFonts w:ascii="Times New Roman" w:eastAsia="Times New Roman" w:hAnsi="Times New Roman"/>
          <w:color w:val="000000"/>
          <w:sz w:val="24"/>
          <w:szCs w:val="24"/>
          <w:lang w:eastAsia="lt-LT"/>
        </w:rPr>
        <w:t>, ugdo pilietiškumą</w:t>
      </w:r>
      <w:r w:rsidR="004271FD" w:rsidRPr="0077048E">
        <w:rPr>
          <w:rFonts w:ascii="Times New Roman" w:eastAsia="Times New Roman" w:hAnsi="Times New Roman"/>
          <w:color w:val="000000"/>
          <w:sz w:val="24"/>
          <w:szCs w:val="24"/>
          <w:lang w:eastAsia="lt-LT"/>
        </w:rPr>
        <w:t xml:space="preserve">. </w:t>
      </w:r>
    </w:p>
    <w:p w:rsidR="004271FD" w:rsidRPr="0077048E" w:rsidRDefault="001E6AD7" w:rsidP="003961EA">
      <w:pPr>
        <w:spacing w:after="0" w:line="24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Kartu su gimnazijos socialine pedagoge Dalia Puškoriene</w:t>
      </w:r>
      <w:r w:rsidR="004271FD" w:rsidRPr="0077048E">
        <w:rPr>
          <w:rFonts w:ascii="Times New Roman" w:eastAsia="Times New Roman" w:hAnsi="Times New Roman"/>
          <w:color w:val="000000"/>
          <w:sz w:val="24"/>
          <w:szCs w:val="24"/>
          <w:lang w:eastAsia="lt-LT"/>
        </w:rPr>
        <w:t xml:space="preserve"> koordinavo</w:t>
      </w:r>
      <w:r>
        <w:rPr>
          <w:rFonts w:ascii="Times New Roman" w:eastAsia="Times New Roman" w:hAnsi="Times New Roman"/>
          <w:color w:val="000000"/>
          <w:sz w:val="24"/>
          <w:szCs w:val="24"/>
          <w:lang w:eastAsia="lt-LT"/>
        </w:rPr>
        <w:t>me</w:t>
      </w:r>
      <w:r w:rsidR="004271FD" w:rsidRPr="0077048E">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„SG“ </w:t>
      </w:r>
      <w:r w:rsidR="004271FD" w:rsidRPr="0077048E">
        <w:rPr>
          <w:rFonts w:ascii="Times New Roman" w:eastAsia="Times New Roman" w:hAnsi="Times New Roman"/>
          <w:color w:val="000000"/>
          <w:sz w:val="24"/>
          <w:szCs w:val="24"/>
          <w:lang w:eastAsia="lt-LT"/>
        </w:rPr>
        <w:t xml:space="preserve"> projekto 10-mečio paminėjimą rajone</w:t>
      </w:r>
      <w:r>
        <w:rPr>
          <w:rFonts w:ascii="Times New Roman" w:eastAsia="Times New Roman" w:hAnsi="Times New Roman"/>
          <w:color w:val="000000"/>
          <w:sz w:val="24"/>
          <w:szCs w:val="24"/>
          <w:lang w:eastAsia="lt-LT"/>
        </w:rPr>
        <w:t>.</w:t>
      </w:r>
      <w:r w:rsidR="004271FD" w:rsidRPr="0077048E">
        <w:rPr>
          <w:rFonts w:ascii="Times New Roman" w:eastAsia="Times New Roman" w:hAnsi="Times New Roman"/>
          <w:color w:val="000000"/>
          <w:sz w:val="24"/>
          <w:szCs w:val="24"/>
          <w:lang w:eastAsia="lt-LT"/>
        </w:rPr>
        <w:t xml:space="preserve"> </w:t>
      </w:r>
    </w:p>
    <w:p w:rsidR="001647BB" w:rsidRPr="0077048E" w:rsidRDefault="001647BB" w:rsidP="003961EA">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2</w:t>
      </w:r>
      <w:r w:rsidR="003E13F9">
        <w:rPr>
          <w:rFonts w:ascii="Times New Roman" w:eastAsia="Times New Roman" w:hAnsi="Times New Roman"/>
          <w:color w:val="000000"/>
          <w:sz w:val="24"/>
          <w:szCs w:val="24"/>
          <w:lang w:eastAsia="lt-LT"/>
        </w:rPr>
        <w:t>.2.2</w:t>
      </w:r>
      <w:r>
        <w:rPr>
          <w:rFonts w:ascii="Times New Roman" w:eastAsia="Times New Roman" w:hAnsi="Times New Roman"/>
          <w:color w:val="000000"/>
          <w:sz w:val="24"/>
          <w:szCs w:val="24"/>
          <w:lang w:eastAsia="lt-LT"/>
        </w:rPr>
        <w:t xml:space="preserve">. </w:t>
      </w:r>
      <w:r w:rsidRPr="0077048E">
        <w:rPr>
          <w:rFonts w:ascii="Times New Roman" w:eastAsia="Times New Roman" w:hAnsi="Times New Roman"/>
          <w:sz w:val="24"/>
          <w:szCs w:val="24"/>
        </w:rPr>
        <w:t xml:space="preserve">Patirtis parodė, jog </w:t>
      </w:r>
      <w:r w:rsidR="00B321B8">
        <w:rPr>
          <w:rFonts w:ascii="Times New Roman" w:eastAsia="Times New Roman" w:hAnsi="Times New Roman"/>
          <w:sz w:val="24"/>
          <w:szCs w:val="24"/>
        </w:rPr>
        <w:t xml:space="preserve">pilietiniame-patriotiniame ugdyme, </w:t>
      </w:r>
      <w:r w:rsidRPr="0077048E">
        <w:rPr>
          <w:rFonts w:ascii="Times New Roman" w:eastAsia="Times New Roman" w:hAnsi="Times New Roman"/>
          <w:sz w:val="24"/>
          <w:szCs w:val="24"/>
        </w:rPr>
        <w:t xml:space="preserve">jaunimui Rezistencijos muziejaus veiklos nepakanka, todėl  </w:t>
      </w:r>
      <w:r>
        <w:rPr>
          <w:rFonts w:ascii="Times New Roman" w:eastAsia="Times New Roman" w:hAnsi="Times New Roman"/>
          <w:sz w:val="24"/>
          <w:szCs w:val="24"/>
        </w:rPr>
        <w:t xml:space="preserve">2015 m. </w:t>
      </w:r>
      <w:r w:rsidRPr="0077048E">
        <w:rPr>
          <w:rFonts w:ascii="Times New Roman" w:eastAsia="Times New Roman" w:hAnsi="Times New Roman"/>
          <w:sz w:val="24"/>
          <w:szCs w:val="24"/>
          <w:lang w:eastAsia="lt-LT"/>
        </w:rPr>
        <w:t xml:space="preserve">gegužės 15 d., Partizanų pagerbimo, kariuomenės ir visuomenės vienybės dieną, </w:t>
      </w:r>
      <w:r>
        <w:rPr>
          <w:rFonts w:ascii="Times New Roman" w:eastAsia="Times New Roman" w:hAnsi="Times New Roman"/>
          <w:sz w:val="24"/>
          <w:szCs w:val="24"/>
          <w:lang w:eastAsia="lt-LT"/>
        </w:rPr>
        <w:t>mano</w:t>
      </w:r>
      <w:r w:rsidRPr="0077048E">
        <w:rPr>
          <w:rFonts w:ascii="Times New Roman" w:eastAsia="Times New Roman" w:hAnsi="Times New Roman"/>
          <w:sz w:val="24"/>
          <w:szCs w:val="24"/>
          <w:lang w:eastAsia="lt-LT"/>
        </w:rPr>
        <w:t xml:space="preserve"> iniciatyva pradėta organizuoti ekspedicija „Kardo rinktinės partizanų takais</w:t>
      </w:r>
      <w:r>
        <w:rPr>
          <w:rFonts w:ascii="Times New Roman" w:eastAsia="Times New Roman" w:hAnsi="Times New Roman"/>
          <w:sz w:val="24"/>
          <w:szCs w:val="24"/>
          <w:lang w:eastAsia="lt-LT"/>
        </w:rPr>
        <w:t xml:space="preserve"> 2015</w:t>
      </w:r>
      <w:r w:rsidRPr="0077048E">
        <w:rPr>
          <w:rFonts w:ascii="Times New Roman" w:eastAsia="Times New Roman" w:hAnsi="Times New Roman"/>
          <w:sz w:val="24"/>
          <w:szCs w:val="24"/>
          <w:lang w:eastAsia="lt-LT"/>
        </w:rPr>
        <w:t xml:space="preserve">“ kartu su Darbėnų kultūros skyriumi, Lietuvos Šaulių sąjungos Vakarų (jūros) 3-ąja rinktine, Darbėnų seniūnija. Į ekspediciją kviečiami IG klasių gimnazistai iš įvairių rajono, respublikos mokyklų. 10 km.  </w:t>
      </w:r>
      <w:r w:rsidR="00AE42B2" w:rsidRPr="0077048E">
        <w:rPr>
          <w:rFonts w:ascii="Times New Roman" w:eastAsia="Times New Roman" w:hAnsi="Times New Roman"/>
          <w:sz w:val="24"/>
          <w:szCs w:val="24"/>
          <w:lang w:eastAsia="lt-LT"/>
        </w:rPr>
        <w:t>Ž</w:t>
      </w:r>
      <w:r w:rsidRPr="0077048E">
        <w:rPr>
          <w:rFonts w:ascii="Times New Roman" w:eastAsia="Times New Roman" w:hAnsi="Times New Roman"/>
          <w:sz w:val="24"/>
          <w:szCs w:val="24"/>
          <w:lang w:eastAsia="lt-LT"/>
        </w:rPr>
        <w:t>ygio</w:t>
      </w:r>
      <w:r w:rsidR="00AE42B2">
        <w:rPr>
          <w:rFonts w:ascii="Times New Roman" w:eastAsia="Times New Roman" w:hAnsi="Times New Roman"/>
          <w:sz w:val="24"/>
          <w:szCs w:val="24"/>
          <w:lang w:eastAsia="lt-LT"/>
        </w:rPr>
        <w:t xml:space="preserve"> galutinis</w:t>
      </w:r>
      <w:r w:rsidRPr="0077048E">
        <w:rPr>
          <w:rFonts w:ascii="Times New Roman" w:eastAsia="Times New Roman" w:hAnsi="Times New Roman"/>
          <w:sz w:val="24"/>
          <w:szCs w:val="24"/>
          <w:lang w:eastAsia="lt-LT"/>
        </w:rPr>
        <w:t xml:space="preserve"> taškas – paminklas partizanams atminti</w:t>
      </w:r>
      <w:r w:rsidR="00B321B8" w:rsidRPr="00B321B8">
        <w:rPr>
          <w:rFonts w:ascii="Times New Roman" w:eastAsia="Times New Roman" w:hAnsi="Times New Roman"/>
          <w:sz w:val="24"/>
          <w:szCs w:val="24"/>
          <w:lang w:eastAsia="lt-LT"/>
        </w:rPr>
        <w:t xml:space="preserve"> </w:t>
      </w:r>
      <w:r w:rsidR="00B321B8" w:rsidRPr="0077048E">
        <w:rPr>
          <w:rFonts w:ascii="Times New Roman" w:eastAsia="Times New Roman" w:hAnsi="Times New Roman"/>
          <w:sz w:val="24"/>
          <w:szCs w:val="24"/>
          <w:lang w:eastAsia="lt-LT"/>
        </w:rPr>
        <w:t>Nausėdų miške</w:t>
      </w:r>
      <w:r w:rsidRPr="0077048E">
        <w:rPr>
          <w:rFonts w:ascii="Times New Roman" w:eastAsia="Times New Roman" w:hAnsi="Times New Roman"/>
          <w:sz w:val="24"/>
          <w:szCs w:val="24"/>
          <w:lang w:eastAsia="lt-LT"/>
        </w:rPr>
        <w:t>,</w:t>
      </w:r>
      <w:r w:rsidR="00B321B8">
        <w:rPr>
          <w:rFonts w:ascii="Times New Roman" w:eastAsia="Times New Roman" w:hAnsi="Times New Roman"/>
          <w:sz w:val="24"/>
          <w:szCs w:val="24"/>
          <w:lang w:eastAsia="lt-LT"/>
        </w:rPr>
        <w:t xml:space="preserve"> prie kurio vyksta patriotinių dainų festivalis, fizinės pratybos</w:t>
      </w:r>
      <w:r w:rsidRPr="0077048E">
        <w:rPr>
          <w:rFonts w:ascii="Times New Roman" w:eastAsia="Times New Roman" w:hAnsi="Times New Roman"/>
          <w:sz w:val="24"/>
          <w:szCs w:val="24"/>
          <w:lang w:eastAsia="lt-LT"/>
        </w:rPr>
        <w:t>. Tai gyva pilietiškumo ir patriotizmo pamoka.</w:t>
      </w:r>
    </w:p>
    <w:p w:rsidR="001647BB" w:rsidRDefault="001647BB" w:rsidP="003961EA">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w:t>
      </w:r>
      <w:r w:rsidR="003E13F9">
        <w:rPr>
          <w:rFonts w:ascii="Times New Roman" w:eastAsia="Times New Roman" w:hAnsi="Times New Roman"/>
          <w:sz w:val="24"/>
          <w:szCs w:val="24"/>
          <w:lang w:eastAsia="lt-LT"/>
        </w:rPr>
        <w:t>2.3.</w:t>
      </w:r>
      <w:r>
        <w:rPr>
          <w:rFonts w:ascii="Times New Roman" w:eastAsia="Times New Roman" w:hAnsi="Times New Roman"/>
          <w:sz w:val="24"/>
          <w:szCs w:val="24"/>
          <w:lang w:eastAsia="lt-LT"/>
        </w:rPr>
        <w:t xml:space="preserve"> Bendradarbiaujančioms mokyklo</w:t>
      </w:r>
      <w:r w:rsidR="000F1521">
        <w:rPr>
          <w:rFonts w:ascii="Times New Roman" w:eastAsia="Times New Roman" w:hAnsi="Times New Roman"/>
          <w:sz w:val="24"/>
          <w:szCs w:val="24"/>
          <w:lang w:eastAsia="lt-LT"/>
        </w:rPr>
        <w:t>m</w:t>
      </w:r>
      <w:r>
        <w:rPr>
          <w:rFonts w:ascii="Times New Roman" w:eastAsia="Times New Roman" w:hAnsi="Times New Roman"/>
          <w:sz w:val="24"/>
          <w:szCs w:val="24"/>
          <w:lang w:eastAsia="lt-LT"/>
        </w:rPr>
        <w:t>s pritarus</w:t>
      </w:r>
      <w:r w:rsidRPr="0077048E">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gimnaz</w:t>
      </w:r>
      <w:r w:rsidR="00B321B8">
        <w:rPr>
          <w:rFonts w:ascii="Times New Roman" w:eastAsia="Times New Roman" w:hAnsi="Times New Roman"/>
          <w:sz w:val="24"/>
          <w:szCs w:val="24"/>
          <w:lang w:eastAsia="lt-LT"/>
        </w:rPr>
        <w:t>ijoje vyko</w:t>
      </w:r>
      <w:r w:rsidR="003961EA">
        <w:rPr>
          <w:rFonts w:ascii="Times New Roman" w:eastAsia="Times New Roman" w:hAnsi="Times New Roman"/>
          <w:sz w:val="24"/>
          <w:szCs w:val="24"/>
          <w:lang w:eastAsia="lt-LT"/>
        </w:rPr>
        <w:t xml:space="preserve"> </w:t>
      </w:r>
      <w:r w:rsidR="00B321B8">
        <w:rPr>
          <w:rFonts w:ascii="Times New Roman" w:eastAsia="Times New Roman" w:hAnsi="Times New Roman"/>
          <w:sz w:val="24"/>
          <w:szCs w:val="24"/>
          <w:lang w:eastAsia="lt-LT"/>
        </w:rPr>
        <w:t>I-</w:t>
      </w:r>
      <w:proofErr w:type="spellStart"/>
      <w:r w:rsidR="00B321B8">
        <w:rPr>
          <w:rFonts w:ascii="Times New Roman" w:eastAsia="Times New Roman" w:hAnsi="Times New Roman"/>
          <w:sz w:val="24"/>
          <w:szCs w:val="24"/>
          <w:lang w:eastAsia="lt-LT"/>
        </w:rPr>
        <w:t>a</w:t>
      </w:r>
      <w:r>
        <w:rPr>
          <w:rFonts w:ascii="Times New Roman" w:eastAsia="Times New Roman" w:hAnsi="Times New Roman"/>
          <w:sz w:val="24"/>
          <w:szCs w:val="24"/>
          <w:lang w:eastAsia="lt-LT"/>
        </w:rPr>
        <w:t>sis</w:t>
      </w:r>
      <w:proofErr w:type="spellEnd"/>
      <w:r>
        <w:rPr>
          <w:rFonts w:ascii="Times New Roman" w:eastAsia="Times New Roman" w:hAnsi="Times New Roman"/>
          <w:sz w:val="24"/>
          <w:szCs w:val="24"/>
          <w:lang w:eastAsia="lt-LT"/>
        </w:rPr>
        <w:t xml:space="preserve">   regioninis </w:t>
      </w:r>
      <w:r w:rsidRPr="0077048E">
        <w:rPr>
          <w:rFonts w:ascii="Times New Roman" w:eastAsia="Times New Roman" w:hAnsi="Times New Roman"/>
          <w:sz w:val="24"/>
          <w:szCs w:val="24"/>
          <w:lang w:eastAsia="lt-LT"/>
        </w:rPr>
        <w:t> mokinių savivaldos filmų nakties festival</w:t>
      </w:r>
      <w:r>
        <w:rPr>
          <w:rFonts w:ascii="Times New Roman" w:eastAsia="Times New Roman" w:hAnsi="Times New Roman"/>
          <w:sz w:val="24"/>
          <w:szCs w:val="24"/>
          <w:lang w:eastAsia="lt-LT"/>
        </w:rPr>
        <w:t>is</w:t>
      </w:r>
      <w:r w:rsidRPr="0077048E">
        <w:rPr>
          <w:rFonts w:ascii="Times New Roman" w:eastAsia="Times New Roman" w:hAnsi="Times New Roman"/>
          <w:sz w:val="24"/>
          <w:szCs w:val="24"/>
          <w:lang w:eastAsia="lt-LT"/>
        </w:rPr>
        <w:t xml:space="preserve"> „Mes tokie“</w:t>
      </w:r>
      <w:r>
        <w:rPr>
          <w:rFonts w:ascii="Times New Roman" w:eastAsia="Times New Roman" w:hAnsi="Times New Roman"/>
          <w:sz w:val="24"/>
          <w:szCs w:val="24"/>
          <w:lang w:eastAsia="lt-LT"/>
        </w:rPr>
        <w:t>. Dalyvavo</w:t>
      </w:r>
      <w:r w:rsidRPr="0077048E">
        <w:rPr>
          <w:rFonts w:ascii="Times New Roman" w:eastAsia="Times New Roman" w:hAnsi="Times New Roman"/>
          <w:sz w:val="24"/>
          <w:szCs w:val="24"/>
          <w:lang w:eastAsia="lt-LT"/>
        </w:rPr>
        <w:t xml:space="preserve"> Skuodo rajono Ylakių gimnazijos, Klaipėdos rajono Priekulės Ievos Simonaitytės gimnazijos, Vydmantų </w:t>
      </w:r>
      <w:r w:rsidRPr="0077048E">
        <w:rPr>
          <w:rFonts w:ascii="Times New Roman" w:eastAsia="Times New Roman" w:hAnsi="Times New Roman"/>
          <w:sz w:val="24"/>
          <w:szCs w:val="24"/>
          <w:lang w:eastAsia="lt-LT"/>
        </w:rPr>
        <w:lastRenderedPageBreak/>
        <w:t xml:space="preserve">gimnazijos, Šilutės rajono Švėkšnos „Saulės“ gimnazijos </w:t>
      </w:r>
      <w:r>
        <w:rPr>
          <w:rFonts w:ascii="Times New Roman" w:eastAsia="Times New Roman" w:hAnsi="Times New Roman"/>
          <w:sz w:val="24"/>
          <w:szCs w:val="24"/>
          <w:lang w:eastAsia="lt-LT"/>
        </w:rPr>
        <w:t xml:space="preserve">mokinių </w:t>
      </w:r>
      <w:r w:rsidRPr="0077048E">
        <w:rPr>
          <w:rFonts w:ascii="Times New Roman" w:eastAsia="Times New Roman" w:hAnsi="Times New Roman"/>
          <w:sz w:val="24"/>
          <w:szCs w:val="24"/>
          <w:lang w:eastAsia="lt-LT"/>
        </w:rPr>
        <w:t xml:space="preserve">savivaldų atstovai. Vienas iš pagrindinių renginio tikslų – vienyti skirtingų gimnazijų mokinių savivaldas bendrai veiklai, puoselėti  </w:t>
      </w:r>
      <w:proofErr w:type="spellStart"/>
      <w:r w:rsidRPr="0077048E">
        <w:rPr>
          <w:rFonts w:ascii="Times New Roman" w:eastAsia="Times New Roman" w:hAnsi="Times New Roman"/>
          <w:sz w:val="24"/>
          <w:szCs w:val="24"/>
          <w:lang w:eastAsia="lt-LT"/>
        </w:rPr>
        <w:t>savanorystės</w:t>
      </w:r>
      <w:proofErr w:type="spellEnd"/>
      <w:r w:rsidRPr="0077048E">
        <w:rPr>
          <w:rFonts w:ascii="Times New Roman" w:eastAsia="Times New Roman" w:hAnsi="Times New Roman"/>
          <w:sz w:val="24"/>
          <w:szCs w:val="24"/>
          <w:lang w:eastAsia="lt-LT"/>
        </w:rPr>
        <w:t xml:space="preserve"> idėjas, skatinant kūrybišką ir kritinį požiūrį į jaunimo problemas</w:t>
      </w:r>
      <w:r>
        <w:rPr>
          <w:rFonts w:ascii="Times New Roman" w:eastAsia="Times New Roman" w:hAnsi="Times New Roman"/>
          <w:sz w:val="24"/>
          <w:szCs w:val="24"/>
          <w:lang w:eastAsia="lt-LT"/>
        </w:rPr>
        <w:t>, ugdyti pilietiškumą</w:t>
      </w:r>
      <w:r w:rsidRPr="0077048E">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Festivalio dalyviai</w:t>
      </w:r>
      <w:r w:rsidRPr="0077048E">
        <w:rPr>
          <w:rFonts w:ascii="Times New Roman" w:eastAsia="Times New Roman" w:hAnsi="Times New Roman"/>
          <w:sz w:val="24"/>
          <w:szCs w:val="24"/>
          <w:lang w:eastAsia="lt-LT"/>
        </w:rPr>
        <w:t xml:space="preserve"> parengė bendrą metinį </w:t>
      </w:r>
      <w:proofErr w:type="spellStart"/>
      <w:r w:rsidRPr="0077048E">
        <w:rPr>
          <w:rFonts w:ascii="Times New Roman" w:eastAsia="Times New Roman" w:hAnsi="Times New Roman"/>
          <w:sz w:val="24"/>
          <w:szCs w:val="24"/>
          <w:lang w:eastAsia="lt-LT"/>
        </w:rPr>
        <w:t>savanorystės</w:t>
      </w:r>
      <w:proofErr w:type="spellEnd"/>
      <w:r w:rsidRPr="0077048E">
        <w:rPr>
          <w:rFonts w:ascii="Times New Roman" w:eastAsia="Times New Roman" w:hAnsi="Times New Roman"/>
          <w:sz w:val="24"/>
          <w:szCs w:val="24"/>
          <w:lang w:eastAsia="lt-LT"/>
        </w:rPr>
        <w:t xml:space="preserve"> projektą, kuris bus vykdomas </w:t>
      </w:r>
      <w:r w:rsidR="000F1521">
        <w:rPr>
          <w:rFonts w:ascii="Times New Roman" w:eastAsia="Times New Roman" w:hAnsi="Times New Roman"/>
          <w:sz w:val="24"/>
          <w:szCs w:val="24"/>
          <w:lang w:eastAsia="lt-LT"/>
        </w:rPr>
        <w:t xml:space="preserve">2016 metais </w:t>
      </w:r>
      <w:r w:rsidRPr="0077048E">
        <w:rPr>
          <w:rFonts w:ascii="Times New Roman" w:eastAsia="Times New Roman" w:hAnsi="Times New Roman"/>
          <w:sz w:val="24"/>
          <w:szCs w:val="24"/>
          <w:lang w:eastAsia="lt-LT"/>
        </w:rPr>
        <w:t xml:space="preserve">visose penkiose gimnazijose. </w:t>
      </w:r>
    </w:p>
    <w:p w:rsidR="00E279FD" w:rsidRPr="0077048E" w:rsidRDefault="00E279FD" w:rsidP="00E279FD">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2.2.4. </w:t>
      </w:r>
      <w:r w:rsidRPr="0077048E">
        <w:rPr>
          <w:rFonts w:ascii="Times New Roman" w:eastAsia="Times New Roman" w:hAnsi="Times New Roman"/>
          <w:sz w:val="24"/>
          <w:szCs w:val="24"/>
          <w:lang w:eastAsia="lt-LT"/>
        </w:rPr>
        <w:t>Sėkmingai įgyvendintas ir puikiai</w:t>
      </w:r>
      <w:r>
        <w:rPr>
          <w:rFonts w:ascii="Times New Roman" w:eastAsia="Times New Roman" w:hAnsi="Times New Roman"/>
          <w:sz w:val="24"/>
          <w:szCs w:val="24"/>
          <w:lang w:eastAsia="lt-LT"/>
        </w:rPr>
        <w:t xml:space="preserve"> agentūros </w:t>
      </w:r>
      <w:r w:rsidRPr="0077048E">
        <w:rPr>
          <w:rFonts w:ascii="Times New Roman" w:eastAsia="Times New Roman" w:hAnsi="Times New Roman"/>
          <w:sz w:val="24"/>
          <w:szCs w:val="24"/>
          <w:lang w:eastAsia="lt-LT"/>
        </w:rPr>
        <w:t xml:space="preserve"> įvertintas </w:t>
      </w:r>
      <w:proofErr w:type="spellStart"/>
      <w:r w:rsidRPr="0077048E">
        <w:rPr>
          <w:rFonts w:ascii="Times New Roman" w:eastAsia="Times New Roman" w:hAnsi="Times New Roman"/>
          <w:sz w:val="24"/>
          <w:szCs w:val="24"/>
          <w:lang w:eastAsia="lt-LT"/>
        </w:rPr>
        <w:t>Comenius</w:t>
      </w:r>
      <w:proofErr w:type="spellEnd"/>
      <w:r w:rsidRPr="0077048E">
        <w:rPr>
          <w:rFonts w:ascii="Times New Roman" w:eastAsia="Times New Roman" w:hAnsi="Times New Roman"/>
          <w:sz w:val="24"/>
          <w:szCs w:val="24"/>
          <w:lang w:eastAsia="lt-LT"/>
        </w:rPr>
        <w:t xml:space="preserve"> tarptautinis daugiašalis projektas „Mokykimės su malonumu“. Šio projekto partnerės: Čekijos Respublika, Olandija, Lenkija, Italija, Turkija. Proj</w:t>
      </w:r>
      <w:r w:rsidR="00554C27">
        <w:rPr>
          <w:rFonts w:ascii="Times New Roman" w:eastAsia="Times New Roman" w:hAnsi="Times New Roman"/>
          <w:sz w:val="24"/>
          <w:szCs w:val="24"/>
          <w:lang w:eastAsia="lt-LT"/>
        </w:rPr>
        <w:t>ektą įgyvendinome 2013-2015 m.</w:t>
      </w:r>
    </w:p>
    <w:p w:rsidR="00E279FD" w:rsidRDefault="00E279FD" w:rsidP="003E13F9">
      <w:pPr>
        <w:spacing w:after="0" w:line="240" w:lineRule="auto"/>
        <w:ind w:firstLine="900"/>
        <w:jc w:val="both"/>
        <w:rPr>
          <w:rFonts w:ascii="Times New Roman" w:eastAsia="Times New Roman" w:hAnsi="Times New Roman"/>
          <w:sz w:val="24"/>
          <w:szCs w:val="24"/>
          <w:lang w:eastAsia="lt-LT"/>
        </w:rPr>
      </w:pPr>
    </w:p>
    <w:p w:rsidR="006412B6" w:rsidRDefault="006412B6" w:rsidP="003961EA">
      <w:pPr>
        <w:spacing w:after="0" w:line="240" w:lineRule="auto"/>
        <w:ind w:firstLine="567"/>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Pr="00B40897" w:rsidRDefault="006412B6" w:rsidP="003961EA">
      <w:pPr>
        <w:spacing w:after="0" w:line="240" w:lineRule="auto"/>
        <w:ind w:firstLine="567"/>
        <w:rPr>
          <w:rFonts w:ascii="Times New Roman" w:eastAsia="Times New Roman" w:hAnsi="Times New Roman"/>
          <w:b/>
          <w:color w:val="000000"/>
          <w:sz w:val="24"/>
          <w:szCs w:val="24"/>
          <w:lang w:eastAsia="lt-LT"/>
        </w:rPr>
      </w:pPr>
      <w:r w:rsidRPr="00B40897">
        <w:rPr>
          <w:rFonts w:ascii="Times New Roman" w:eastAsia="Times New Roman" w:hAnsi="Times New Roman"/>
          <w:b/>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700C51" w:rsidRPr="00700C51" w:rsidTr="005E4F79">
        <w:tc>
          <w:tcPr>
            <w:tcW w:w="7196" w:type="dxa"/>
            <w:vMerge w:val="restart"/>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 xml:space="preserve">Finansavimo šaltiniai (tūkst. </w:t>
            </w:r>
            <w:proofErr w:type="spellStart"/>
            <w:r w:rsidRPr="00700C51">
              <w:rPr>
                <w:rFonts w:ascii="Times New Roman" w:eastAsia="Times New Roman" w:hAnsi="Times New Roman"/>
                <w:color w:val="000000"/>
                <w:sz w:val="24"/>
                <w:szCs w:val="24"/>
                <w:lang w:eastAsia="lt-LT"/>
              </w:rPr>
              <w:t>Eur</w:t>
            </w:r>
            <w:proofErr w:type="spellEnd"/>
            <w:r w:rsidRPr="00700C51">
              <w:rPr>
                <w:rFonts w:ascii="Times New Roman" w:eastAsia="Times New Roman" w:hAnsi="Times New Roman"/>
                <w:color w:val="000000"/>
                <w:sz w:val="24"/>
                <w:szCs w:val="24"/>
                <w:lang w:eastAsia="lt-LT"/>
              </w:rPr>
              <w:t>)</w:t>
            </w:r>
          </w:p>
        </w:tc>
        <w:tc>
          <w:tcPr>
            <w:tcW w:w="2658" w:type="dxa"/>
            <w:gridSpan w:val="2"/>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 xml:space="preserve">Lėšos ( tūkst. </w:t>
            </w:r>
            <w:proofErr w:type="spellStart"/>
            <w:r w:rsidRPr="00700C51">
              <w:rPr>
                <w:rFonts w:ascii="Times New Roman" w:eastAsia="Times New Roman" w:hAnsi="Times New Roman"/>
                <w:color w:val="000000"/>
                <w:sz w:val="24"/>
                <w:szCs w:val="24"/>
                <w:lang w:eastAsia="lt-LT"/>
              </w:rPr>
              <w:t>Eur</w:t>
            </w:r>
            <w:proofErr w:type="spellEnd"/>
            <w:r w:rsidRPr="00700C51">
              <w:rPr>
                <w:rFonts w:ascii="Times New Roman" w:eastAsia="Times New Roman" w:hAnsi="Times New Roman"/>
                <w:color w:val="000000"/>
                <w:sz w:val="24"/>
                <w:szCs w:val="24"/>
                <w:lang w:eastAsia="lt-LT"/>
              </w:rPr>
              <w:t>)</w:t>
            </w:r>
          </w:p>
        </w:tc>
      </w:tr>
      <w:tr w:rsidR="00700C51" w:rsidRPr="00700C51" w:rsidTr="005E4F79">
        <w:tc>
          <w:tcPr>
            <w:tcW w:w="7196" w:type="dxa"/>
            <w:vMerge/>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2014 m.</w:t>
            </w:r>
          </w:p>
        </w:tc>
        <w:tc>
          <w:tcPr>
            <w:tcW w:w="1524"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2015 m.</w:t>
            </w:r>
          </w:p>
        </w:tc>
      </w:tr>
      <w:tr w:rsidR="00700C51" w:rsidRPr="00700C51" w:rsidTr="005E4F79">
        <w:tc>
          <w:tcPr>
            <w:tcW w:w="7196"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338,4</w:t>
            </w:r>
          </w:p>
        </w:tc>
        <w:tc>
          <w:tcPr>
            <w:tcW w:w="1524"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325,6</w:t>
            </w:r>
          </w:p>
        </w:tc>
      </w:tr>
      <w:tr w:rsidR="00700C51" w:rsidRPr="00700C51" w:rsidTr="005E4F79">
        <w:tc>
          <w:tcPr>
            <w:tcW w:w="7196"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643,4</w:t>
            </w:r>
          </w:p>
        </w:tc>
        <w:tc>
          <w:tcPr>
            <w:tcW w:w="1524"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614,7</w:t>
            </w:r>
          </w:p>
        </w:tc>
      </w:tr>
      <w:tr w:rsidR="00700C51" w:rsidRPr="00700C51" w:rsidTr="005E4F79">
        <w:tc>
          <w:tcPr>
            <w:tcW w:w="7196" w:type="dxa"/>
            <w:shd w:val="clear" w:color="auto" w:fill="auto"/>
          </w:tcPr>
          <w:p w:rsidR="00700C51" w:rsidRPr="00700C51" w:rsidRDefault="00700C51" w:rsidP="00700C51">
            <w:pPr>
              <w:spacing w:after="0" w:line="240" w:lineRule="auto"/>
              <w:rPr>
                <w:rFonts w:ascii="Times New Roman" w:eastAsia="Times New Roman" w:hAnsi="Times New Roman"/>
                <w:color w:val="FF0000"/>
                <w:sz w:val="24"/>
                <w:szCs w:val="24"/>
                <w:lang w:eastAsia="lt-LT"/>
              </w:rPr>
            </w:pPr>
            <w:r w:rsidRPr="00700C51">
              <w:rPr>
                <w:rFonts w:ascii="Times New Roman" w:eastAsia="Times New Roman" w:hAnsi="Times New Roman"/>
                <w:color w:val="000000"/>
                <w:sz w:val="24"/>
                <w:szCs w:val="24"/>
                <w:lang w:eastAsia="lt-LT"/>
              </w:rPr>
              <w:t xml:space="preserve">Kitos lėšos (paramos lėšos, 2 proc. GPM) </w:t>
            </w:r>
          </w:p>
        </w:tc>
        <w:tc>
          <w:tcPr>
            <w:tcW w:w="1134"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2,0</w:t>
            </w:r>
          </w:p>
        </w:tc>
        <w:tc>
          <w:tcPr>
            <w:tcW w:w="1524"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0,2</w:t>
            </w:r>
          </w:p>
        </w:tc>
      </w:tr>
      <w:tr w:rsidR="00700C51" w:rsidRPr="00700C51" w:rsidTr="005E4F79">
        <w:tc>
          <w:tcPr>
            <w:tcW w:w="7196"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sz w:val="24"/>
                <w:szCs w:val="24"/>
                <w:lang w:eastAsia="lt-LT"/>
              </w:rPr>
              <w:t>ES lėšos</w:t>
            </w:r>
          </w:p>
        </w:tc>
        <w:tc>
          <w:tcPr>
            <w:tcW w:w="1134"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3,2</w:t>
            </w:r>
          </w:p>
        </w:tc>
        <w:tc>
          <w:tcPr>
            <w:tcW w:w="1524" w:type="dxa"/>
            <w:shd w:val="clear" w:color="auto" w:fill="auto"/>
          </w:tcPr>
          <w:p w:rsidR="00700C51" w:rsidRPr="00700C51" w:rsidRDefault="00700C51" w:rsidP="00700C51">
            <w:pPr>
              <w:spacing w:after="0" w:line="240" w:lineRule="auto"/>
              <w:rPr>
                <w:rFonts w:ascii="Times New Roman" w:eastAsia="Times New Roman" w:hAnsi="Times New Roman"/>
                <w:color w:val="000000"/>
                <w:sz w:val="24"/>
                <w:szCs w:val="24"/>
                <w:lang w:eastAsia="lt-LT"/>
              </w:rPr>
            </w:pPr>
            <w:r w:rsidRPr="00700C51">
              <w:rPr>
                <w:rFonts w:ascii="Times New Roman" w:eastAsia="Times New Roman" w:hAnsi="Times New Roman"/>
                <w:color w:val="000000"/>
                <w:sz w:val="24"/>
                <w:szCs w:val="24"/>
                <w:lang w:eastAsia="lt-LT"/>
              </w:rPr>
              <w:t>4,2</w:t>
            </w: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Finansinės ataskaitos pagal Kretingos rajono savivaldybės administracijos direktoriaus 2013</w:t>
      </w:r>
      <w:r w:rsidR="006F468D">
        <w:rPr>
          <w:rFonts w:ascii="Times New Roman" w:eastAsia="Times New Roman" w:hAnsi="Times New Roman"/>
          <w:color w:val="000000"/>
          <w:sz w:val="24"/>
          <w:szCs w:val="24"/>
          <w:lang w:eastAsia="lt-LT"/>
        </w:rPr>
        <w:t xml:space="preserve"> m.</w:t>
      </w:r>
      <w:r>
        <w:rPr>
          <w:rFonts w:ascii="Times New Roman" w:eastAsia="Times New Roman" w:hAnsi="Times New Roman"/>
          <w:color w:val="000000"/>
          <w:sz w:val="24"/>
          <w:szCs w:val="24"/>
          <w:lang w:eastAsia="lt-LT"/>
        </w:rPr>
        <w:t xml:space="preserve">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B40897" w:rsidRDefault="00B40897" w:rsidP="00B40897">
      <w:pPr>
        <w:tabs>
          <w:tab w:val="left" w:pos="1276"/>
        </w:tabs>
        <w:spacing w:after="0" w:line="240" w:lineRule="auto"/>
        <w:rPr>
          <w:rFonts w:ascii="Times New Roman" w:eastAsia="Times New Roman" w:hAnsi="Times New Roman"/>
          <w:b/>
          <w:color w:val="000000"/>
          <w:sz w:val="24"/>
          <w:szCs w:val="24"/>
          <w:lang w:eastAsia="lt-LT"/>
        </w:rPr>
      </w:pPr>
    </w:p>
    <w:p w:rsidR="00BF70DB" w:rsidRPr="00B40897" w:rsidRDefault="006412B6" w:rsidP="003961EA">
      <w:pPr>
        <w:tabs>
          <w:tab w:val="left" w:pos="1276"/>
        </w:tabs>
        <w:spacing w:after="0" w:line="240" w:lineRule="auto"/>
        <w:ind w:firstLine="567"/>
        <w:rPr>
          <w:rFonts w:ascii="Times New Roman" w:eastAsia="Times New Roman" w:hAnsi="Times New Roman"/>
          <w:b/>
          <w:color w:val="000000"/>
          <w:sz w:val="24"/>
          <w:szCs w:val="24"/>
          <w:lang w:eastAsia="lt-LT"/>
        </w:rPr>
      </w:pPr>
      <w:r w:rsidRPr="00B40897">
        <w:rPr>
          <w:rFonts w:ascii="Times New Roman" w:eastAsia="Times New Roman" w:hAnsi="Times New Roman"/>
          <w:b/>
          <w:color w:val="000000"/>
          <w:sz w:val="24"/>
          <w:szCs w:val="24"/>
          <w:lang w:eastAsia="lt-LT"/>
        </w:rPr>
        <w:t xml:space="preserve">3.2. </w:t>
      </w:r>
      <w:r w:rsidRPr="00B40897">
        <w:rPr>
          <w:rFonts w:ascii="Times New Roman" w:eastAsia="Times New Roman" w:hAnsi="Times New Roman"/>
          <w:b/>
          <w:bCs/>
          <w:color w:val="000000"/>
          <w:sz w:val="24"/>
          <w:szCs w:val="24"/>
          <w:lang w:eastAsia="lt-LT"/>
        </w:rPr>
        <w:t>Kita svarbi informacija</w:t>
      </w:r>
    </w:p>
    <w:p w:rsidR="00BF70DB" w:rsidRDefault="00BF70DB" w:rsidP="003961EA">
      <w:pPr>
        <w:spacing w:after="0" w:line="24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2015 m. vasarą pagal viešųjų darbų programą įdarbinus 10 mokinių, pasitelkiant aptarnaujantį personalą, d</w:t>
      </w:r>
      <w:r>
        <w:rPr>
          <w:rFonts w:ascii="Times New Roman" w:eastAsia="Times New Roman" w:hAnsi="Times New Roman"/>
          <w:sz w:val="24"/>
          <w:szCs w:val="24"/>
          <w:lang w:eastAsia="lt-LT"/>
        </w:rPr>
        <w:t>alinai sutvarkyta vakarinė gimnazijos teritorijos dalis.</w:t>
      </w:r>
    </w:p>
    <w:p w:rsidR="006412B6" w:rsidRDefault="006412B6" w:rsidP="003961EA">
      <w:pPr>
        <w:spacing w:after="0" w:line="24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r w:rsidR="00A92592">
        <w:rPr>
          <w:rFonts w:ascii="Times New Roman" w:eastAsia="Times New Roman" w:hAnsi="Times New Roman"/>
          <w:color w:val="000000"/>
          <w:sz w:val="24"/>
          <w:szCs w:val="24"/>
          <w:lang w:eastAsia="lt-LT"/>
        </w:rPr>
        <w:t>2015 m. Darbėnų mokykla minėjo 150 metų jubiliejų. Šia proga, skatinant tapatumo ir pasididžiavimo jausmą savo mokykla ir savo bendruomene, buvo išleista knyga „Kretingos rajono Darbėnų gimnazija 1865 – 2015 Vakar Šiandien Rytoj“.</w:t>
      </w:r>
    </w:p>
    <w:p w:rsidR="005E4F79" w:rsidRDefault="005E4F79" w:rsidP="003961EA">
      <w:pPr>
        <w:spacing w:after="0" w:line="24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2015 m. pabaigoje už sutaupytas komunalinių paslaugų ir pavėžėjimo lėšas (savivaldybės biudžeto lėšos) gimnazijoje nupirkti baldai kabinetams, inventorius aptarnaujančiam personalui.</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3961EA">
      <w:pPr>
        <w:spacing w:after="0" w:line="240" w:lineRule="auto"/>
        <w:ind w:firstLine="567"/>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B40897" w:rsidRDefault="00B40897" w:rsidP="006412B6">
      <w:pPr>
        <w:spacing w:after="0" w:line="240" w:lineRule="auto"/>
        <w:rPr>
          <w:rFonts w:ascii="Times New Roman" w:eastAsia="Times New Roman" w:hAnsi="Times New Roman"/>
          <w:b/>
          <w:bCs/>
          <w:color w:val="000000"/>
          <w:sz w:val="24"/>
          <w:szCs w:val="24"/>
          <w:lang w:eastAsia="lt-LT"/>
        </w:rPr>
      </w:pP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6412B6" w:rsidRDefault="0097107F"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B40897">
        <w:rPr>
          <w:rFonts w:ascii="Times New Roman" w:eastAsia="Times New Roman" w:hAnsi="Times New Roman"/>
          <w:color w:val="000000"/>
          <w:sz w:val="24"/>
          <w:szCs w:val="24"/>
          <w:lang w:eastAsia="lt-LT"/>
        </w:rPr>
        <w:t xml:space="preserve">             </w:t>
      </w:r>
      <w:r w:rsidR="00D872BA">
        <w:rPr>
          <w:rFonts w:ascii="Times New Roman" w:eastAsia="Times New Roman" w:hAnsi="Times New Roman"/>
          <w:color w:val="000000"/>
          <w:sz w:val="24"/>
          <w:szCs w:val="24"/>
          <w:lang w:eastAsia="lt-LT"/>
        </w:rPr>
        <w:t xml:space="preserve">    </w:t>
      </w:r>
      <w:r w:rsidR="00B40897">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Sonata Litvinienė</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5C00D8" w:rsidRDefault="006412B6" w:rsidP="00B4089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4D7C0C" w:rsidRDefault="004D7C0C" w:rsidP="004D7C0C">
      <w:pPr>
        <w:spacing w:after="0"/>
        <w:rPr>
          <w:rFonts w:ascii="Times New Roman" w:eastAsia="Times New Roman" w:hAnsi="Times New Roman"/>
          <w:sz w:val="24"/>
          <w:szCs w:val="24"/>
          <w:lang w:eastAsia="lt-LT"/>
        </w:rPr>
      </w:pPr>
    </w:p>
    <w:p w:rsidR="004D7C0C" w:rsidRPr="004D7C0C" w:rsidRDefault="004D7C0C" w:rsidP="004D7C0C">
      <w:pPr>
        <w:spacing w:after="0"/>
        <w:rPr>
          <w:rFonts w:ascii="Times New Roman" w:eastAsia="Times New Roman" w:hAnsi="Times New Roman"/>
          <w:sz w:val="24"/>
          <w:szCs w:val="24"/>
          <w:lang w:eastAsia="lt-LT"/>
        </w:rPr>
      </w:pPr>
    </w:p>
    <w:p w:rsidR="004D7C0C" w:rsidRPr="004D7C0C" w:rsidRDefault="004D7C0C" w:rsidP="00A00247">
      <w:pPr>
        <w:tabs>
          <w:tab w:val="left" w:pos="3920"/>
          <w:tab w:val="left" w:pos="7740"/>
        </w:tabs>
        <w:spacing w:after="0" w:line="240" w:lineRule="auto"/>
        <w:jc w:val="both"/>
        <w:rPr>
          <w:rFonts w:ascii="Times New Roman" w:hAnsi="Times New Roman"/>
          <w:sz w:val="24"/>
          <w:szCs w:val="24"/>
        </w:rPr>
      </w:pPr>
      <w:r w:rsidRPr="004D7C0C">
        <w:rPr>
          <w:rFonts w:ascii="Times New Roman" w:hAnsi="Times New Roman"/>
          <w:sz w:val="24"/>
          <w:szCs w:val="24"/>
        </w:rPr>
        <w:t>PRITARTA</w:t>
      </w:r>
    </w:p>
    <w:p w:rsidR="00620BCE" w:rsidRDefault="004D7C0C" w:rsidP="00A00247">
      <w:pPr>
        <w:tabs>
          <w:tab w:val="left" w:pos="3920"/>
          <w:tab w:val="left" w:pos="7740"/>
        </w:tabs>
        <w:spacing w:after="0" w:line="240" w:lineRule="auto"/>
        <w:jc w:val="both"/>
        <w:rPr>
          <w:rFonts w:ascii="Times New Roman" w:hAnsi="Times New Roman"/>
          <w:sz w:val="24"/>
          <w:szCs w:val="24"/>
        </w:rPr>
      </w:pPr>
      <w:r w:rsidRPr="004D7C0C">
        <w:rPr>
          <w:rFonts w:ascii="Times New Roman" w:hAnsi="Times New Roman"/>
          <w:sz w:val="24"/>
          <w:szCs w:val="24"/>
        </w:rPr>
        <w:t xml:space="preserve">Gimnazijos tarybos </w:t>
      </w:r>
      <w:r w:rsidR="00620BCE" w:rsidRPr="004D7C0C">
        <w:rPr>
          <w:rFonts w:ascii="Times New Roman" w:hAnsi="Times New Roman"/>
          <w:sz w:val="24"/>
          <w:szCs w:val="24"/>
        </w:rPr>
        <w:t xml:space="preserve">posėdžio </w:t>
      </w:r>
    </w:p>
    <w:p w:rsidR="004D7C0C" w:rsidRPr="004D7C0C" w:rsidRDefault="004D7C0C" w:rsidP="00A00247">
      <w:pPr>
        <w:tabs>
          <w:tab w:val="left" w:pos="3920"/>
          <w:tab w:val="left" w:pos="7740"/>
        </w:tabs>
        <w:spacing w:after="0" w:line="240" w:lineRule="auto"/>
        <w:jc w:val="both"/>
        <w:rPr>
          <w:rFonts w:ascii="Times New Roman" w:hAnsi="Times New Roman"/>
          <w:sz w:val="24"/>
          <w:szCs w:val="24"/>
        </w:rPr>
      </w:pPr>
      <w:r w:rsidRPr="004D7C0C">
        <w:rPr>
          <w:rFonts w:ascii="Times New Roman" w:hAnsi="Times New Roman"/>
          <w:sz w:val="24"/>
          <w:szCs w:val="24"/>
        </w:rPr>
        <w:t>2015 m. gruodžio 30 d.</w:t>
      </w:r>
    </w:p>
    <w:p w:rsidR="004D7C0C" w:rsidRPr="004D7C0C" w:rsidRDefault="004D7C0C" w:rsidP="00A00247">
      <w:pPr>
        <w:tabs>
          <w:tab w:val="left" w:pos="3920"/>
          <w:tab w:val="left" w:pos="7740"/>
        </w:tabs>
        <w:spacing w:after="0" w:line="240" w:lineRule="auto"/>
        <w:jc w:val="both"/>
        <w:rPr>
          <w:rFonts w:ascii="Times New Roman" w:hAnsi="Times New Roman"/>
          <w:sz w:val="24"/>
          <w:szCs w:val="24"/>
        </w:rPr>
      </w:pPr>
      <w:r w:rsidRPr="004D7C0C">
        <w:rPr>
          <w:rFonts w:ascii="Times New Roman" w:hAnsi="Times New Roman"/>
          <w:sz w:val="24"/>
          <w:szCs w:val="24"/>
        </w:rPr>
        <w:t>protokol</w:t>
      </w:r>
      <w:r w:rsidR="00620BCE">
        <w:rPr>
          <w:rFonts w:ascii="Times New Roman" w:hAnsi="Times New Roman"/>
          <w:sz w:val="24"/>
          <w:szCs w:val="24"/>
        </w:rPr>
        <w:t>u</w:t>
      </w:r>
      <w:r w:rsidRPr="004D7C0C">
        <w:rPr>
          <w:rFonts w:ascii="Times New Roman" w:hAnsi="Times New Roman"/>
          <w:sz w:val="24"/>
          <w:szCs w:val="24"/>
        </w:rPr>
        <w:t xml:space="preserve">  Nr.R3-770</w:t>
      </w:r>
    </w:p>
    <w:p w:rsidR="005C00D8" w:rsidRDefault="005C00D8" w:rsidP="00A00247">
      <w:pPr>
        <w:spacing w:line="240" w:lineRule="auto"/>
        <w:rPr>
          <w:rFonts w:ascii="Times New Roman" w:eastAsia="Times New Roman" w:hAnsi="Times New Roman"/>
          <w:sz w:val="24"/>
          <w:szCs w:val="24"/>
          <w:lang w:eastAsia="lt-LT"/>
        </w:rPr>
      </w:pPr>
    </w:p>
    <w:sectPr w:rsidR="005C00D8" w:rsidSect="002D66F6">
      <w:headerReference w:type="defaul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812" w:rsidRDefault="009C3812" w:rsidP="002D66F6">
      <w:pPr>
        <w:spacing w:after="0" w:line="240" w:lineRule="auto"/>
      </w:pPr>
      <w:r>
        <w:separator/>
      </w:r>
    </w:p>
  </w:endnote>
  <w:endnote w:type="continuationSeparator" w:id="0">
    <w:p w:rsidR="009C3812" w:rsidRDefault="009C3812" w:rsidP="002D6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5" w:usb1="00000000" w:usb2="00000000" w:usb3="00000000" w:csb0="00000002"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812" w:rsidRDefault="009C3812" w:rsidP="002D66F6">
      <w:pPr>
        <w:spacing w:after="0" w:line="240" w:lineRule="auto"/>
      </w:pPr>
      <w:r>
        <w:separator/>
      </w:r>
    </w:p>
  </w:footnote>
  <w:footnote w:type="continuationSeparator" w:id="0">
    <w:p w:rsidR="009C3812" w:rsidRDefault="009C3812" w:rsidP="002D66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592653"/>
      <w:docPartObj>
        <w:docPartGallery w:val="Page Numbers (Top of Page)"/>
        <w:docPartUnique/>
      </w:docPartObj>
    </w:sdtPr>
    <w:sdtEndPr/>
    <w:sdtContent>
      <w:p w:rsidR="002D66F6" w:rsidRDefault="002D66F6">
        <w:pPr>
          <w:pStyle w:val="Antrats"/>
          <w:jc w:val="center"/>
        </w:pPr>
        <w:r>
          <w:fldChar w:fldCharType="begin"/>
        </w:r>
        <w:r>
          <w:instrText>PAGE   \* MERGEFORMAT</w:instrText>
        </w:r>
        <w:r>
          <w:fldChar w:fldCharType="separate"/>
        </w:r>
        <w:r w:rsidR="00442E4A">
          <w:rPr>
            <w:noProof/>
          </w:rPr>
          <w:t>5</w:t>
        </w:r>
        <w:r>
          <w:fldChar w:fldCharType="end"/>
        </w:r>
      </w:p>
    </w:sdtContent>
  </w:sdt>
  <w:p w:rsidR="002D66F6" w:rsidRDefault="002D66F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D81DD5"/>
    <w:multiLevelType w:val="hybridMultilevel"/>
    <w:tmpl w:val="48403320"/>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1">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52F0"/>
    <w:rsid w:val="00030CA2"/>
    <w:rsid w:val="00057391"/>
    <w:rsid w:val="00071093"/>
    <w:rsid w:val="000B1D3D"/>
    <w:rsid w:val="000E0B60"/>
    <w:rsid w:val="000F1521"/>
    <w:rsid w:val="001254ED"/>
    <w:rsid w:val="001345DE"/>
    <w:rsid w:val="001554B7"/>
    <w:rsid w:val="001568F6"/>
    <w:rsid w:val="001647BB"/>
    <w:rsid w:val="001924EA"/>
    <w:rsid w:val="001A7EE8"/>
    <w:rsid w:val="001B1326"/>
    <w:rsid w:val="001E6AD7"/>
    <w:rsid w:val="0020114F"/>
    <w:rsid w:val="00207212"/>
    <w:rsid w:val="00233FAA"/>
    <w:rsid w:val="002548FB"/>
    <w:rsid w:val="00257E76"/>
    <w:rsid w:val="00260583"/>
    <w:rsid w:val="002A35B3"/>
    <w:rsid w:val="002A7036"/>
    <w:rsid w:val="002D66F6"/>
    <w:rsid w:val="002F02C4"/>
    <w:rsid w:val="00371004"/>
    <w:rsid w:val="0039132F"/>
    <w:rsid w:val="003961EA"/>
    <w:rsid w:val="003C725F"/>
    <w:rsid w:val="003D1429"/>
    <w:rsid w:val="003D182A"/>
    <w:rsid w:val="003E13F9"/>
    <w:rsid w:val="003E7FE4"/>
    <w:rsid w:val="00401FB1"/>
    <w:rsid w:val="004271FD"/>
    <w:rsid w:val="004420D3"/>
    <w:rsid w:val="00442E4A"/>
    <w:rsid w:val="00457AA7"/>
    <w:rsid w:val="00463C53"/>
    <w:rsid w:val="004720EA"/>
    <w:rsid w:val="00480E26"/>
    <w:rsid w:val="00495F39"/>
    <w:rsid w:val="00497574"/>
    <w:rsid w:val="004A1066"/>
    <w:rsid w:val="004C2A36"/>
    <w:rsid w:val="004D66CC"/>
    <w:rsid w:val="004D7C0C"/>
    <w:rsid w:val="004E3CCF"/>
    <w:rsid w:val="00500DB4"/>
    <w:rsid w:val="005457B9"/>
    <w:rsid w:val="00554C27"/>
    <w:rsid w:val="005657B0"/>
    <w:rsid w:val="00586B19"/>
    <w:rsid w:val="005C00D8"/>
    <w:rsid w:val="005E4F79"/>
    <w:rsid w:val="005E7F27"/>
    <w:rsid w:val="006002EF"/>
    <w:rsid w:val="00620BCE"/>
    <w:rsid w:val="006412B6"/>
    <w:rsid w:val="00644C13"/>
    <w:rsid w:val="00652DA5"/>
    <w:rsid w:val="0065336E"/>
    <w:rsid w:val="00661807"/>
    <w:rsid w:val="00692868"/>
    <w:rsid w:val="006C57B9"/>
    <w:rsid w:val="006F0776"/>
    <w:rsid w:val="006F190E"/>
    <w:rsid w:val="006F19F4"/>
    <w:rsid w:val="006F3779"/>
    <w:rsid w:val="006F468D"/>
    <w:rsid w:val="00700C51"/>
    <w:rsid w:val="00706E8D"/>
    <w:rsid w:val="00707165"/>
    <w:rsid w:val="00717AA1"/>
    <w:rsid w:val="0073769E"/>
    <w:rsid w:val="0075467A"/>
    <w:rsid w:val="0077048E"/>
    <w:rsid w:val="0078741C"/>
    <w:rsid w:val="007C1189"/>
    <w:rsid w:val="007C4E17"/>
    <w:rsid w:val="007C5F9A"/>
    <w:rsid w:val="008074A9"/>
    <w:rsid w:val="008118EB"/>
    <w:rsid w:val="00813B58"/>
    <w:rsid w:val="008167F4"/>
    <w:rsid w:val="00832870"/>
    <w:rsid w:val="00832B63"/>
    <w:rsid w:val="00836E64"/>
    <w:rsid w:val="00862EA3"/>
    <w:rsid w:val="00870CE0"/>
    <w:rsid w:val="008964CF"/>
    <w:rsid w:val="00896D3B"/>
    <w:rsid w:val="008A494B"/>
    <w:rsid w:val="008D3A8E"/>
    <w:rsid w:val="009278B0"/>
    <w:rsid w:val="00964127"/>
    <w:rsid w:val="0096499E"/>
    <w:rsid w:val="0097107F"/>
    <w:rsid w:val="009A1D2D"/>
    <w:rsid w:val="009C3812"/>
    <w:rsid w:val="009C4DF2"/>
    <w:rsid w:val="009D46DB"/>
    <w:rsid w:val="009E7471"/>
    <w:rsid w:val="009F6DD1"/>
    <w:rsid w:val="00A00247"/>
    <w:rsid w:val="00A0306A"/>
    <w:rsid w:val="00A14107"/>
    <w:rsid w:val="00A146EF"/>
    <w:rsid w:val="00A92592"/>
    <w:rsid w:val="00AA6C78"/>
    <w:rsid w:val="00AB4A40"/>
    <w:rsid w:val="00AD72AC"/>
    <w:rsid w:val="00AE42B2"/>
    <w:rsid w:val="00B321B8"/>
    <w:rsid w:val="00B40897"/>
    <w:rsid w:val="00B5010F"/>
    <w:rsid w:val="00B867C1"/>
    <w:rsid w:val="00BA61C9"/>
    <w:rsid w:val="00BB633F"/>
    <w:rsid w:val="00BF70DB"/>
    <w:rsid w:val="00C33F6B"/>
    <w:rsid w:val="00C3786B"/>
    <w:rsid w:val="00C43C97"/>
    <w:rsid w:val="00C45E19"/>
    <w:rsid w:val="00C474CB"/>
    <w:rsid w:val="00C54502"/>
    <w:rsid w:val="00C54DE7"/>
    <w:rsid w:val="00C63956"/>
    <w:rsid w:val="00C810FA"/>
    <w:rsid w:val="00CC114B"/>
    <w:rsid w:val="00CD3065"/>
    <w:rsid w:val="00D6456C"/>
    <w:rsid w:val="00D70D99"/>
    <w:rsid w:val="00D75650"/>
    <w:rsid w:val="00D872BA"/>
    <w:rsid w:val="00DD2924"/>
    <w:rsid w:val="00DE586F"/>
    <w:rsid w:val="00E15D23"/>
    <w:rsid w:val="00E279FD"/>
    <w:rsid w:val="00E47A3F"/>
    <w:rsid w:val="00E85F63"/>
    <w:rsid w:val="00EC22C8"/>
    <w:rsid w:val="00EF36DF"/>
    <w:rsid w:val="00F02995"/>
    <w:rsid w:val="00F05730"/>
    <w:rsid w:val="00F323AE"/>
    <w:rsid w:val="00F4164C"/>
    <w:rsid w:val="00F813B8"/>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2D66F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D66F6"/>
    <w:rPr>
      <w:sz w:val="22"/>
      <w:szCs w:val="22"/>
      <w:lang w:eastAsia="en-US"/>
    </w:rPr>
  </w:style>
  <w:style w:type="paragraph" w:styleId="Porat">
    <w:name w:val="footer"/>
    <w:basedOn w:val="prastasis"/>
    <w:link w:val="PoratDiagrama"/>
    <w:uiPriority w:val="99"/>
    <w:unhideWhenUsed/>
    <w:rsid w:val="002D66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D66F6"/>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2D66F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D66F6"/>
    <w:rPr>
      <w:sz w:val="22"/>
      <w:szCs w:val="22"/>
      <w:lang w:eastAsia="en-US"/>
    </w:rPr>
  </w:style>
  <w:style w:type="paragraph" w:styleId="Porat">
    <w:name w:val="footer"/>
    <w:basedOn w:val="prastasis"/>
    <w:link w:val="PoratDiagrama"/>
    <w:uiPriority w:val="99"/>
    <w:unhideWhenUsed/>
    <w:rsid w:val="002D66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D66F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10128</Words>
  <Characters>5773</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2016-02-25T11:41:00Z</cp:lastPrinted>
  <dcterms:created xsi:type="dcterms:W3CDTF">2016-02-25T13:17:00Z</dcterms:created>
  <dcterms:modified xsi:type="dcterms:W3CDTF">2016-04-04T06:04:00Z</dcterms:modified>
</cp:coreProperties>
</file>